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F032" w14:textId="77777777" w:rsidR="004B18CC" w:rsidRDefault="004B18CC" w:rsidP="004B18CC">
      <w:pPr>
        <w:jc w:val="center"/>
        <w:rPr>
          <w:rFonts w:ascii="Times New Roman" w:hAnsi="Times New Roman"/>
          <w:b/>
          <w:sz w:val="24"/>
          <w:szCs w:val="24"/>
          <w:lang w:val="fr-FR"/>
        </w:rPr>
      </w:pPr>
      <w:r>
        <w:rPr>
          <w:rFonts w:ascii="Times New Roman" w:hAnsi="Times New Roman"/>
          <w:b/>
          <w:sz w:val="24"/>
          <w:szCs w:val="24"/>
          <w:lang w:val="fr-FR"/>
        </w:rPr>
        <w:t>La Révolution française - Les années lumières</w:t>
      </w:r>
    </w:p>
    <w:p w14:paraId="3F6DB51C" w14:textId="77777777" w:rsidR="004B18CC" w:rsidRDefault="004B18CC" w:rsidP="004B18CC">
      <w:pPr>
        <w:rPr>
          <w:rFonts w:ascii="Times New Roman" w:hAnsi="Times New Roman"/>
          <w:b/>
          <w:sz w:val="24"/>
          <w:szCs w:val="24"/>
          <w:lang w:val="fr-FR"/>
        </w:rPr>
      </w:pPr>
      <w:r>
        <w:rPr>
          <w:rFonts w:ascii="Times New Roman" w:hAnsi="Times New Roman"/>
          <w:b/>
          <w:sz w:val="24"/>
          <w:szCs w:val="24"/>
          <w:lang w:val="fr-FR"/>
        </w:rPr>
        <w:t>JOUR 1 [</w:t>
      </w:r>
      <w:proofErr w:type="gramStart"/>
      <w:r>
        <w:rPr>
          <w:rFonts w:ascii="Times New Roman" w:hAnsi="Times New Roman"/>
          <w:b/>
          <w:sz w:val="24"/>
          <w:szCs w:val="24"/>
          <w:lang w:val="fr-FR"/>
        </w:rPr>
        <w:t>00:</w:t>
      </w:r>
      <w:proofErr w:type="gramEnd"/>
      <w:r>
        <w:rPr>
          <w:rFonts w:ascii="Times New Roman" w:hAnsi="Times New Roman"/>
          <w:b/>
          <w:sz w:val="24"/>
          <w:szCs w:val="24"/>
          <w:lang w:val="fr-FR"/>
        </w:rPr>
        <w:t>00 - 15:45]</w:t>
      </w:r>
    </w:p>
    <w:p w14:paraId="6EC9D241"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PARIS en 1774</w:t>
      </w:r>
    </w:p>
    <w:p w14:paraId="4F93F4B5" w14:textId="77777777" w:rsidR="004B18CC" w:rsidRDefault="004B18CC" w:rsidP="004B18CC">
      <w:pPr>
        <w:rPr>
          <w:rFonts w:ascii="Times New Roman" w:hAnsi="Times New Roman"/>
          <w:sz w:val="24"/>
          <w:szCs w:val="24"/>
          <w:lang w:val="fr-FR"/>
        </w:rPr>
      </w:pPr>
    </w:p>
    <w:p w14:paraId="7A1FAF93" w14:textId="4C190BC2"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[00 :00 - 01 :30]</w:t>
      </w:r>
      <w:r w:rsidR="007D2B7B">
        <w:rPr>
          <w:rFonts w:ascii="Times New Roman" w:hAnsi="Times New Roman"/>
          <w:sz w:val="24"/>
          <w:szCs w:val="24"/>
          <w:lang w:val="fr-FR"/>
        </w:rPr>
        <w:t xml:space="preserve"> </w:t>
      </w:r>
      <w:r>
        <w:rPr>
          <w:rFonts w:ascii="Times New Roman" w:hAnsi="Times New Roman"/>
          <w:sz w:val="24"/>
          <w:szCs w:val="24"/>
          <w:lang w:val="fr-FR"/>
        </w:rPr>
        <w:t>: Sachant que Maximilien de Robespierre a été l’un des personnages les plus importants de la Révolution française, que symbolise le début du film lorsque le jeune Robespierre récite un compliment (court discours) en latin devant le roi au lycée Louis-Le-Grand</w:t>
      </w:r>
      <w:r w:rsidR="007D2B7B">
        <w:rPr>
          <w:rFonts w:ascii="Times New Roman" w:hAnsi="Times New Roman"/>
          <w:sz w:val="24"/>
          <w:szCs w:val="24"/>
          <w:lang w:val="fr-FR"/>
        </w:rPr>
        <w:t xml:space="preserve"> </w:t>
      </w:r>
      <w:r>
        <w:rPr>
          <w:rFonts w:ascii="Times New Roman" w:hAnsi="Times New Roman"/>
          <w:sz w:val="24"/>
          <w:szCs w:val="24"/>
          <w:lang w:val="fr-FR"/>
        </w:rPr>
        <w:t xml:space="preserve">? </w:t>
      </w:r>
    </w:p>
    <w:p w14:paraId="2C9F82DB" w14:textId="77777777" w:rsidR="004B18CC" w:rsidRDefault="004B18CC" w:rsidP="004B18CC">
      <w:pPr>
        <w:rPr>
          <w:rFonts w:ascii="Times New Roman" w:hAnsi="Times New Roman"/>
          <w:sz w:val="24"/>
          <w:szCs w:val="24"/>
          <w:lang w:val="fr-FR"/>
        </w:rPr>
      </w:pPr>
    </w:p>
    <w:p w14:paraId="7E6BC720"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VERSAILLES en 1788</w:t>
      </w:r>
    </w:p>
    <w:p w14:paraId="07C2FFFA" w14:textId="77777777" w:rsidR="004B18CC" w:rsidRDefault="004B18CC" w:rsidP="004B18CC">
      <w:pPr>
        <w:rPr>
          <w:rFonts w:ascii="Times New Roman" w:hAnsi="Times New Roman"/>
          <w:sz w:val="24"/>
          <w:szCs w:val="24"/>
          <w:lang w:val="fr-FR"/>
        </w:rPr>
      </w:pPr>
    </w:p>
    <w:p w14:paraId="5EE2DC48" w14:textId="2D33348A" w:rsidR="004B18CC" w:rsidRDefault="008F07C4" w:rsidP="004B18CC">
      <w:pPr>
        <w:rPr>
          <w:rFonts w:ascii="Times New Roman" w:hAnsi="Times New Roman"/>
          <w:sz w:val="24"/>
          <w:szCs w:val="24"/>
          <w:lang w:val="fr-FR"/>
        </w:rPr>
      </w:pPr>
      <w:r>
        <w:rPr>
          <w:rFonts w:ascii="Times New Roman" w:hAnsi="Times New Roman"/>
          <w:sz w:val="24"/>
          <w:szCs w:val="24"/>
          <w:lang w:val="fr-FR"/>
        </w:rPr>
        <w:t xml:space="preserve"> QUESTION</w:t>
      </w:r>
      <w:r w:rsidR="004B18CC">
        <w:rPr>
          <w:rFonts w:ascii="Times New Roman" w:hAnsi="Times New Roman"/>
          <w:sz w:val="24"/>
          <w:szCs w:val="24"/>
          <w:lang w:val="fr-FR"/>
        </w:rPr>
        <w:t xml:space="preserve"> [04 :30 - 05 :00]</w:t>
      </w:r>
      <w:r w:rsidR="007D2B7B">
        <w:rPr>
          <w:rFonts w:ascii="Times New Roman" w:hAnsi="Times New Roman"/>
          <w:sz w:val="24"/>
          <w:szCs w:val="24"/>
          <w:lang w:val="fr-FR"/>
        </w:rPr>
        <w:t xml:space="preserve"> </w:t>
      </w:r>
      <w:r w:rsidR="004B18CC">
        <w:rPr>
          <w:rFonts w:ascii="Times New Roman" w:hAnsi="Times New Roman"/>
          <w:sz w:val="24"/>
          <w:szCs w:val="24"/>
          <w:lang w:val="fr-FR"/>
        </w:rPr>
        <w:t>:  Quelles sont les trois difficultés financières auxquelles est confrontée la monarchie de Louis XVI selon Necker (ministre des finances du roi)</w:t>
      </w:r>
      <w:r w:rsidR="007D2B7B">
        <w:rPr>
          <w:rFonts w:ascii="Times New Roman" w:hAnsi="Times New Roman"/>
          <w:sz w:val="24"/>
          <w:szCs w:val="24"/>
          <w:lang w:val="fr-FR"/>
        </w:rPr>
        <w:t xml:space="preserve"> </w:t>
      </w:r>
      <w:r w:rsidR="004B18CC">
        <w:rPr>
          <w:rFonts w:ascii="Times New Roman" w:hAnsi="Times New Roman"/>
          <w:sz w:val="24"/>
          <w:szCs w:val="24"/>
          <w:lang w:val="fr-FR"/>
        </w:rPr>
        <w:t xml:space="preserve">? </w:t>
      </w:r>
    </w:p>
    <w:p w14:paraId="4029946B" w14:textId="77777777" w:rsidR="004B18CC" w:rsidRDefault="004B18CC" w:rsidP="004B18CC">
      <w:pPr>
        <w:rPr>
          <w:rFonts w:ascii="Times New Roman" w:hAnsi="Times New Roman"/>
          <w:sz w:val="24"/>
          <w:szCs w:val="24"/>
          <w:lang w:val="fr-FR"/>
        </w:rPr>
      </w:pPr>
    </w:p>
    <w:p w14:paraId="162F93AE"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QUESTION : [05 :20 - 06 :00]</w:t>
      </w:r>
      <w:r w:rsidR="007D2B7B">
        <w:rPr>
          <w:rFonts w:ascii="Times New Roman" w:hAnsi="Times New Roman"/>
          <w:sz w:val="24"/>
          <w:szCs w:val="24"/>
          <w:lang w:val="fr-FR"/>
        </w:rPr>
        <w:t xml:space="preserve"> </w:t>
      </w:r>
      <w:r>
        <w:rPr>
          <w:rFonts w:ascii="Times New Roman" w:hAnsi="Times New Roman"/>
          <w:sz w:val="24"/>
          <w:szCs w:val="24"/>
          <w:lang w:val="fr-FR"/>
        </w:rPr>
        <w:t>:   Quelles sont les deux solutions proposées par Necker</w:t>
      </w:r>
      <w:r w:rsidR="007D2B7B">
        <w:rPr>
          <w:rFonts w:ascii="Times New Roman" w:hAnsi="Times New Roman"/>
          <w:sz w:val="24"/>
          <w:szCs w:val="24"/>
          <w:lang w:val="fr-FR"/>
        </w:rPr>
        <w:t xml:space="preserve"> </w:t>
      </w:r>
      <w:r>
        <w:rPr>
          <w:rFonts w:ascii="Times New Roman" w:hAnsi="Times New Roman"/>
          <w:sz w:val="24"/>
          <w:szCs w:val="24"/>
          <w:lang w:val="fr-FR"/>
        </w:rPr>
        <w:t>?</w:t>
      </w:r>
      <w:r w:rsidR="007D2B7B">
        <w:rPr>
          <w:rFonts w:ascii="Times New Roman" w:hAnsi="Times New Roman"/>
          <w:sz w:val="24"/>
          <w:szCs w:val="24"/>
          <w:lang w:val="fr-FR"/>
        </w:rPr>
        <w:t xml:space="preserve"> </w:t>
      </w:r>
      <w:r>
        <w:rPr>
          <w:rFonts w:ascii="Times New Roman" w:hAnsi="Times New Roman"/>
          <w:sz w:val="24"/>
          <w:szCs w:val="24"/>
          <w:lang w:val="fr-FR"/>
        </w:rPr>
        <w:t>:</w:t>
      </w:r>
    </w:p>
    <w:p w14:paraId="3A4146A3" w14:textId="77777777" w:rsidR="004B18CC" w:rsidRDefault="004B18CC" w:rsidP="004B18CC">
      <w:pPr>
        <w:rPr>
          <w:rFonts w:ascii="Times New Roman" w:hAnsi="Times New Roman"/>
          <w:sz w:val="24"/>
          <w:szCs w:val="24"/>
          <w:lang w:val="fr-FR"/>
        </w:rPr>
      </w:pPr>
    </w:p>
    <w:p w14:paraId="753FBF8A" w14:textId="118EC4B1"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[00 :00- 06 :40] : Comment est-ce que les inégalités de l’époque sont démontrées dans les six premières minutes du film</w:t>
      </w:r>
      <w:r w:rsidR="008F07C4">
        <w:rPr>
          <w:rFonts w:ascii="Times New Roman" w:hAnsi="Times New Roman"/>
          <w:sz w:val="24"/>
          <w:szCs w:val="24"/>
          <w:lang w:val="fr-FR"/>
        </w:rPr>
        <w:t xml:space="preserve"> </w:t>
      </w:r>
      <w:r>
        <w:rPr>
          <w:rFonts w:ascii="Times New Roman" w:hAnsi="Times New Roman"/>
          <w:sz w:val="24"/>
          <w:szCs w:val="24"/>
          <w:lang w:val="fr-FR"/>
        </w:rPr>
        <w:t xml:space="preserve">?  </w:t>
      </w:r>
    </w:p>
    <w:p w14:paraId="29A419A7" w14:textId="77777777" w:rsidR="004B18CC" w:rsidRDefault="004B18CC" w:rsidP="004B18CC">
      <w:pPr>
        <w:rPr>
          <w:rFonts w:ascii="Times New Roman" w:hAnsi="Times New Roman"/>
          <w:sz w:val="24"/>
          <w:szCs w:val="24"/>
          <w:lang w:val="fr-FR"/>
        </w:rPr>
      </w:pPr>
    </w:p>
    <w:p w14:paraId="1778F3B6"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PARIS</w:t>
      </w:r>
    </w:p>
    <w:p w14:paraId="162A5101" w14:textId="77777777" w:rsidR="004B18CC" w:rsidRDefault="004B18CC" w:rsidP="004B18CC">
      <w:pPr>
        <w:rPr>
          <w:rFonts w:ascii="Times New Roman" w:hAnsi="Times New Roman"/>
          <w:sz w:val="24"/>
          <w:szCs w:val="24"/>
          <w:lang w:val="fr-FR"/>
        </w:rPr>
      </w:pPr>
    </w:p>
    <w:p w14:paraId="70725C91" w14:textId="06098D8C" w:rsidR="004B18CC" w:rsidRDefault="008F07C4" w:rsidP="004B18CC">
      <w:pPr>
        <w:rPr>
          <w:rFonts w:ascii="Times New Roman" w:hAnsi="Times New Roman"/>
          <w:sz w:val="24"/>
          <w:szCs w:val="24"/>
          <w:lang w:val="fr-FR"/>
        </w:rPr>
      </w:pPr>
      <w:proofErr w:type="gramStart"/>
      <w:r>
        <w:rPr>
          <w:rFonts w:ascii="Times New Roman" w:hAnsi="Times New Roman"/>
          <w:sz w:val="24"/>
          <w:szCs w:val="24"/>
          <w:lang w:val="fr-FR"/>
        </w:rPr>
        <w:t>QUESTION</w:t>
      </w:r>
      <w:r w:rsidR="004B18CC">
        <w:rPr>
          <w:rFonts w:ascii="Times New Roman" w:hAnsi="Times New Roman"/>
          <w:sz w:val="24"/>
          <w:szCs w:val="24"/>
          <w:lang w:val="fr-FR"/>
        </w:rPr>
        <w:t>:</w:t>
      </w:r>
      <w:proofErr w:type="gramEnd"/>
      <w:r w:rsidR="004B18CC">
        <w:rPr>
          <w:rFonts w:ascii="Times New Roman" w:hAnsi="Times New Roman"/>
          <w:sz w:val="24"/>
          <w:szCs w:val="24"/>
          <w:lang w:val="fr-FR"/>
        </w:rPr>
        <w:t xml:space="preserve"> [06 :30- 07 :05]</w:t>
      </w:r>
      <w:r w:rsidR="007D2B7B">
        <w:rPr>
          <w:rFonts w:ascii="Times New Roman" w:hAnsi="Times New Roman"/>
          <w:sz w:val="24"/>
          <w:szCs w:val="24"/>
          <w:lang w:val="fr-FR"/>
        </w:rPr>
        <w:t xml:space="preserve"> : </w:t>
      </w:r>
      <w:r w:rsidR="004B18CC">
        <w:rPr>
          <w:rFonts w:ascii="Times New Roman" w:hAnsi="Times New Roman"/>
          <w:sz w:val="24"/>
          <w:szCs w:val="24"/>
          <w:lang w:val="fr-FR"/>
        </w:rPr>
        <w:t>Le prêtre d’une église annonce qu’un cahier des doléances (une liste officielle de réclamations) va être rempli. Pourquoi</w:t>
      </w:r>
      <w:r w:rsidR="007D2B7B">
        <w:rPr>
          <w:rFonts w:ascii="Times New Roman" w:hAnsi="Times New Roman"/>
          <w:sz w:val="24"/>
          <w:szCs w:val="24"/>
          <w:lang w:val="fr-FR"/>
        </w:rPr>
        <w:t> </w:t>
      </w:r>
      <w:r w:rsidR="004B18CC">
        <w:rPr>
          <w:rFonts w:ascii="Times New Roman" w:hAnsi="Times New Roman"/>
          <w:sz w:val="24"/>
          <w:szCs w:val="24"/>
          <w:lang w:val="fr-FR"/>
        </w:rPr>
        <w:t>? Qui va pouvoir participer</w:t>
      </w:r>
      <w:r w:rsidR="007D2B7B">
        <w:rPr>
          <w:rFonts w:ascii="Times New Roman" w:hAnsi="Times New Roman"/>
          <w:sz w:val="24"/>
          <w:szCs w:val="24"/>
          <w:lang w:val="fr-FR"/>
        </w:rPr>
        <w:t> </w:t>
      </w:r>
      <w:r w:rsidR="004B18CC">
        <w:rPr>
          <w:rFonts w:ascii="Times New Roman" w:hAnsi="Times New Roman"/>
          <w:sz w:val="24"/>
          <w:szCs w:val="24"/>
          <w:lang w:val="fr-FR"/>
        </w:rPr>
        <w:t xml:space="preserve">? </w:t>
      </w:r>
    </w:p>
    <w:p w14:paraId="6E561245" w14:textId="77777777" w:rsidR="004B18CC" w:rsidRDefault="004B18CC" w:rsidP="004B18CC">
      <w:pPr>
        <w:rPr>
          <w:rFonts w:ascii="Times New Roman" w:hAnsi="Times New Roman"/>
          <w:sz w:val="24"/>
          <w:szCs w:val="24"/>
          <w:lang w:val="fr-FR"/>
        </w:rPr>
      </w:pPr>
    </w:p>
    <w:p w14:paraId="7707DAF9" w14:textId="1CE076C6" w:rsidR="004B18CC" w:rsidRDefault="004B18CC" w:rsidP="004B18CC">
      <w:pPr>
        <w:rPr>
          <w:rFonts w:ascii="Times New Roman" w:hAnsi="Times New Roman"/>
          <w:sz w:val="24"/>
          <w:szCs w:val="24"/>
          <w:lang w:val="fr-FR"/>
        </w:rPr>
      </w:pPr>
      <w:r>
        <w:rPr>
          <w:rFonts w:ascii="Times New Roman" w:hAnsi="Times New Roman"/>
          <w:sz w:val="24"/>
          <w:szCs w:val="24"/>
          <w:lang w:val="fr-FR"/>
        </w:rPr>
        <w:t>QUESTION</w:t>
      </w:r>
      <w:r w:rsidR="007D2B7B">
        <w:rPr>
          <w:rFonts w:ascii="Times New Roman" w:hAnsi="Times New Roman"/>
          <w:sz w:val="24"/>
          <w:szCs w:val="24"/>
          <w:lang w:val="fr-FR"/>
        </w:rPr>
        <w:t> </w:t>
      </w:r>
      <w:r>
        <w:rPr>
          <w:rFonts w:ascii="Times New Roman" w:hAnsi="Times New Roman"/>
          <w:sz w:val="24"/>
          <w:szCs w:val="24"/>
          <w:lang w:val="fr-FR"/>
        </w:rPr>
        <w:t>? [07</w:t>
      </w:r>
      <w:r w:rsidR="007D2B7B">
        <w:rPr>
          <w:rFonts w:ascii="Times New Roman" w:hAnsi="Times New Roman"/>
          <w:sz w:val="24"/>
          <w:szCs w:val="24"/>
          <w:lang w:val="fr-FR"/>
        </w:rPr>
        <w:t> </w:t>
      </w:r>
      <w:r>
        <w:rPr>
          <w:rFonts w:ascii="Times New Roman" w:hAnsi="Times New Roman"/>
          <w:sz w:val="24"/>
          <w:szCs w:val="24"/>
          <w:lang w:val="fr-FR"/>
        </w:rPr>
        <w:t>:10- 08</w:t>
      </w:r>
      <w:r w:rsidR="007D2B7B">
        <w:rPr>
          <w:rFonts w:ascii="Times New Roman" w:hAnsi="Times New Roman"/>
          <w:sz w:val="24"/>
          <w:szCs w:val="24"/>
          <w:lang w:val="fr-FR"/>
        </w:rPr>
        <w:t> </w:t>
      </w:r>
      <w:r>
        <w:rPr>
          <w:rFonts w:ascii="Times New Roman" w:hAnsi="Times New Roman"/>
          <w:sz w:val="24"/>
          <w:szCs w:val="24"/>
          <w:lang w:val="fr-FR"/>
        </w:rPr>
        <w:t>:00]</w:t>
      </w:r>
      <w:proofErr w:type="gramStart"/>
      <w:r>
        <w:rPr>
          <w:rFonts w:ascii="Times New Roman" w:hAnsi="Times New Roman"/>
          <w:sz w:val="24"/>
          <w:szCs w:val="24"/>
          <w:lang w:val="fr-FR"/>
        </w:rPr>
        <w:t xml:space="preserve"> </w:t>
      </w:r>
      <w:r w:rsidR="007D2B7B">
        <w:rPr>
          <w:rFonts w:ascii="Times New Roman" w:hAnsi="Times New Roman"/>
          <w:sz w:val="24"/>
          <w:szCs w:val="24"/>
          <w:lang w:val="fr-FR"/>
        </w:rPr>
        <w:t>:</w:t>
      </w:r>
      <w:r>
        <w:rPr>
          <w:rFonts w:ascii="Times New Roman" w:hAnsi="Times New Roman"/>
          <w:sz w:val="24"/>
          <w:szCs w:val="24"/>
          <w:lang w:val="fr-FR"/>
        </w:rPr>
        <w:t>Répondez</w:t>
      </w:r>
      <w:proofErr w:type="gramEnd"/>
      <w:r>
        <w:rPr>
          <w:rFonts w:ascii="Times New Roman" w:hAnsi="Times New Roman"/>
          <w:sz w:val="24"/>
          <w:szCs w:val="24"/>
          <w:lang w:val="fr-FR"/>
        </w:rPr>
        <w:t xml:space="preserve"> aux questions suivantes concernant les </w:t>
      </w:r>
      <w:r w:rsidR="008F07C4">
        <w:rPr>
          <w:rFonts w:ascii="Times New Roman" w:hAnsi="Times New Roman"/>
          <w:sz w:val="24"/>
          <w:szCs w:val="24"/>
          <w:lang w:val="fr-FR"/>
        </w:rPr>
        <w:t>demandes :</w:t>
      </w:r>
    </w:p>
    <w:p w14:paraId="036870AE"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a) Le premier homme demande l’abolition de la corvée. Qu’est-ce que c’est ?</w:t>
      </w:r>
    </w:p>
    <w:p w14:paraId="58B77E2E"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b)  Qu’est-ce que c’est que la gabelle ?</w:t>
      </w:r>
    </w:p>
    <w:p w14:paraId="127082AE" w14:textId="6A395D66" w:rsidR="004B18CC" w:rsidRDefault="004B18CC" w:rsidP="004B18CC">
      <w:pPr>
        <w:rPr>
          <w:rFonts w:ascii="Times New Roman" w:hAnsi="Times New Roman"/>
          <w:sz w:val="24"/>
          <w:szCs w:val="24"/>
          <w:lang w:val="fr-FR"/>
        </w:rPr>
      </w:pPr>
      <w:r>
        <w:rPr>
          <w:rFonts w:ascii="Times New Roman" w:hAnsi="Times New Roman"/>
          <w:sz w:val="24"/>
          <w:szCs w:val="24"/>
          <w:lang w:val="fr-FR"/>
        </w:rPr>
        <w:t>c)  Un médecin demande «</w:t>
      </w:r>
      <w:r w:rsidR="007D2B7B">
        <w:rPr>
          <w:rFonts w:ascii="Times New Roman" w:hAnsi="Times New Roman"/>
          <w:sz w:val="24"/>
          <w:szCs w:val="24"/>
          <w:lang w:val="fr-FR"/>
        </w:rPr>
        <w:t xml:space="preserve"> </w:t>
      </w:r>
      <w:r>
        <w:rPr>
          <w:rFonts w:ascii="Times New Roman" w:hAnsi="Times New Roman"/>
          <w:sz w:val="24"/>
          <w:szCs w:val="24"/>
          <w:lang w:val="fr-FR"/>
        </w:rPr>
        <w:t>l</w:t>
      </w:r>
      <w:r w:rsidR="007D2B7B">
        <w:rPr>
          <w:rFonts w:ascii="Times New Roman" w:hAnsi="Times New Roman"/>
          <w:sz w:val="24"/>
          <w:szCs w:val="24"/>
          <w:lang w:val="fr-FR"/>
        </w:rPr>
        <w:t>’</w:t>
      </w:r>
      <w:r>
        <w:rPr>
          <w:rFonts w:ascii="Times New Roman" w:hAnsi="Times New Roman"/>
          <w:sz w:val="24"/>
          <w:szCs w:val="24"/>
          <w:lang w:val="fr-FR"/>
        </w:rPr>
        <w:t>égalité devant les impôts ». Pourquoi ? Qui ne devait pas payer d’impôts ?</w:t>
      </w:r>
    </w:p>
    <w:p w14:paraId="01520A22"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d)  Que veut l’homme qui demande « Pourquoi faut-il être noble pour devenir officier ? » ?</w:t>
      </w:r>
    </w:p>
    <w:p w14:paraId="435B6150"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e)  Quel est le résumé des doléances donné par Camille Desmoulins à la fin de la scène</w:t>
      </w:r>
      <w:r w:rsidR="007D2B7B">
        <w:rPr>
          <w:rFonts w:ascii="Times New Roman" w:hAnsi="Times New Roman"/>
          <w:sz w:val="24"/>
          <w:szCs w:val="24"/>
          <w:lang w:val="fr-FR"/>
        </w:rPr>
        <w:t xml:space="preserve"> </w:t>
      </w:r>
      <w:r>
        <w:rPr>
          <w:rFonts w:ascii="Times New Roman" w:hAnsi="Times New Roman"/>
          <w:sz w:val="24"/>
          <w:szCs w:val="24"/>
          <w:lang w:val="fr-FR"/>
        </w:rPr>
        <w:t>?</w:t>
      </w:r>
    </w:p>
    <w:p w14:paraId="23B1254A" w14:textId="77777777" w:rsidR="004B18CC" w:rsidRDefault="004B18CC" w:rsidP="004B18CC">
      <w:pPr>
        <w:rPr>
          <w:rFonts w:ascii="Times New Roman" w:hAnsi="Times New Roman"/>
          <w:sz w:val="24"/>
          <w:szCs w:val="24"/>
          <w:lang w:val="fr-FR"/>
        </w:rPr>
      </w:pPr>
    </w:p>
    <w:p w14:paraId="5DF0440C" w14:textId="35C0F93B" w:rsidR="004B18CC" w:rsidRDefault="008F07C4" w:rsidP="004B18CC">
      <w:pPr>
        <w:rPr>
          <w:rFonts w:ascii="Times New Roman" w:hAnsi="Times New Roman"/>
          <w:sz w:val="24"/>
          <w:szCs w:val="24"/>
          <w:lang w:val="fr-FR"/>
        </w:rPr>
      </w:pPr>
      <w:r>
        <w:rPr>
          <w:rFonts w:ascii="Times New Roman" w:hAnsi="Times New Roman"/>
          <w:sz w:val="24"/>
          <w:szCs w:val="24"/>
          <w:lang w:val="fr-FR"/>
        </w:rPr>
        <w:t xml:space="preserve"> QUESTION</w:t>
      </w:r>
      <w:r w:rsidR="004B18CC">
        <w:rPr>
          <w:rFonts w:ascii="Times New Roman" w:hAnsi="Times New Roman"/>
          <w:sz w:val="24"/>
          <w:szCs w:val="24"/>
          <w:lang w:val="fr-FR"/>
        </w:rPr>
        <w:t xml:space="preserve"> [08 :30- 08 :50]</w:t>
      </w:r>
      <w:r w:rsidR="007D2B7B">
        <w:rPr>
          <w:rFonts w:ascii="Times New Roman" w:hAnsi="Times New Roman"/>
          <w:sz w:val="24"/>
          <w:szCs w:val="24"/>
          <w:lang w:val="fr-FR"/>
        </w:rPr>
        <w:t> :</w:t>
      </w:r>
      <w:r w:rsidR="004B18CC">
        <w:rPr>
          <w:rFonts w:ascii="Times New Roman" w:hAnsi="Times New Roman"/>
          <w:sz w:val="24"/>
          <w:szCs w:val="24"/>
          <w:lang w:val="fr-FR"/>
        </w:rPr>
        <w:t xml:space="preserve"> Pourquoi est-ce que les femmes protestent ?</w:t>
      </w:r>
    </w:p>
    <w:p w14:paraId="656F7B17" w14:textId="77777777" w:rsidR="004B18CC" w:rsidRDefault="004B18CC" w:rsidP="004B18CC">
      <w:pPr>
        <w:rPr>
          <w:rFonts w:ascii="Times New Roman" w:hAnsi="Times New Roman"/>
          <w:sz w:val="24"/>
          <w:szCs w:val="24"/>
          <w:lang w:val="fr-FR"/>
        </w:rPr>
      </w:pPr>
    </w:p>
    <w:p w14:paraId="00D20F6E" w14:textId="47262AD8" w:rsidR="004B18CC" w:rsidRDefault="004B18CC" w:rsidP="004B18CC">
      <w:pPr>
        <w:rPr>
          <w:rFonts w:ascii="Times New Roman" w:hAnsi="Times New Roman"/>
          <w:sz w:val="24"/>
          <w:szCs w:val="24"/>
          <w:lang w:val="fr-FR"/>
        </w:rPr>
      </w:pPr>
      <w:r>
        <w:rPr>
          <w:rFonts w:ascii="Times New Roman" w:hAnsi="Times New Roman"/>
          <w:sz w:val="24"/>
          <w:szCs w:val="24"/>
          <w:lang w:val="fr-FR"/>
        </w:rPr>
        <w:t>QUESTION [10 :10- 11 :10] : Dans cette scène, Georges Danton, un autre personnage important de la Révolution française, mentionne les trois ordres (les trois parties) de la société de l’Ancien Régime (au 17</w:t>
      </w:r>
      <w:r>
        <w:rPr>
          <w:rFonts w:ascii="Times New Roman" w:hAnsi="Times New Roman"/>
          <w:sz w:val="24"/>
          <w:szCs w:val="24"/>
          <w:vertAlign w:val="superscript"/>
          <w:lang w:val="fr-FR"/>
        </w:rPr>
        <w:t>e</w:t>
      </w:r>
      <w:r>
        <w:rPr>
          <w:rFonts w:ascii="Times New Roman" w:hAnsi="Times New Roman"/>
          <w:sz w:val="24"/>
          <w:szCs w:val="24"/>
          <w:lang w:val="fr-FR"/>
        </w:rPr>
        <w:t xml:space="preserve"> et 18</w:t>
      </w:r>
      <w:r>
        <w:rPr>
          <w:rFonts w:ascii="Times New Roman" w:hAnsi="Times New Roman"/>
          <w:sz w:val="24"/>
          <w:szCs w:val="24"/>
          <w:vertAlign w:val="superscript"/>
          <w:lang w:val="fr-FR"/>
        </w:rPr>
        <w:t>e</w:t>
      </w:r>
      <w:r>
        <w:rPr>
          <w:rFonts w:ascii="Times New Roman" w:hAnsi="Times New Roman"/>
          <w:sz w:val="24"/>
          <w:szCs w:val="24"/>
          <w:lang w:val="fr-FR"/>
        </w:rPr>
        <w:t xml:space="preserve"> siècle) : le clergé, les nobles et le tiers état. </w:t>
      </w:r>
      <w:r>
        <w:rPr>
          <w:rFonts w:ascii="Times New Roman" w:hAnsi="Times New Roman"/>
          <w:sz w:val="24"/>
          <w:szCs w:val="24"/>
          <w:lang w:val="fr-FR"/>
        </w:rPr>
        <w:br/>
        <w:t>a) Trouvez une définition pour le « tiers état ».</w:t>
      </w:r>
    </w:p>
    <w:p w14:paraId="15A69BEC"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 xml:space="preserve">b) Selon Danton, pourquoi est-ce que la situation ne va pas changer ? (Notez : Robespierre dira la même chose à 18 :05-18 :10.)   </w:t>
      </w:r>
    </w:p>
    <w:p w14:paraId="3AACC859" w14:textId="77777777" w:rsidR="008F07C4" w:rsidRDefault="004B18CC" w:rsidP="004B18CC">
      <w:pPr>
        <w:rPr>
          <w:rFonts w:ascii="Times New Roman" w:hAnsi="Times New Roman"/>
          <w:b/>
          <w:sz w:val="24"/>
          <w:szCs w:val="24"/>
          <w:lang w:val="fr-FR"/>
        </w:rPr>
      </w:pPr>
      <w:r>
        <w:rPr>
          <w:rFonts w:ascii="Times New Roman" w:hAnsi="Times New Roman"/>
          <w:b/>
          <w:sz w:val="24"/>
          <w:szCs w:val="24"/>
          <w:lang w:val="fr-FR"/>
        </w:rPr>
        <w:br w:type="page"/>
      </w:r>
      <w:r>
        <w:rPr>
          <w:rFonts w:ascii="Times New Roman" w:hAnsi="Times New Roman"/>
          <w:b/>
          <w:sz w:val="24"/>
          <w:szCs w:val="24"/>
          <w:lang w:val="fr-FR"/>
        </w:rPr>
        <w:lastRenderedPageBreak/>
        <w:t>JOUR 2 [15 :45-39 :30]</w:t>
      </w:r>
    </w:p>
    <w:p w14:paraId="33B85F9D" w14:textId="5D7A5F74" w:rsidR="004B18CC" w:rsidRDefault="004B18CC" w:rsidP="004B18CC">
      <w:pPr>
        <w:rPr>
          <w:rFonts w:ascii="Times New Roman" w:hAnsi="Times New Roman"/>
          <w:sz w:val="24"/>
          <w:szCs w:val="24"/>
          <w:lang w:val="fr-FR"/>
        </w:rPr>
      </w:pPr>
      <w:r>
        <w:rPr>
          <w:rFonts w:ascii="Times New Roman" w:hAnsi="Times New Roman"/>
          <w:sz w:val="24"/>
          <w:szCs w:val="24"/>
          <w:lang w:val="fr-FR"/>
        </w:rPr>
        <w:t>VERSAILLES 5 MAI 1789</w:t>
      </w:r>
    </w:p>
    <w:p w14:paraId="4338D5D3" w14:textId="77777777" w:rsidR="004B18CC" w:rsidRDefault="004B18CC" w:rsidP="004B18CC">
      <w:pPr>
        <w:rPr>
          <w:rFonts w:ascii="Times New Roman" w:hAnsi="Times New Roman"/>
          <w:sz w:val="24"/>
          <w:szCs w:val="24"/>
          <w:lang w:val="fr-FR"/>
        </w:rPr>
      </w:pPr>
    </w:p>
    <w:p w14:paraId="766FE24B"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QUESTION [15 :45-15 :50]</w:t>
      </w:r>
      <w:r w:rsidR="007D2B7B">
        <w:rPr>
          <w:rFonts w:ascii="Times New Roman" w:hAnsi="Times New Roman"/>
          <w:sz w:val="24"/>
          <w:szCs w:val="24"/>
          <w:lang w:val="fr-FR"/>
        </w:rPr>
        <w:t xml:space="preserve"> </w:t>
      </w:r>
      <w:r>
        <w:rPr>
          <w:rFonts w:ascii="Times New Roman" w:hAnsi="Times New Roman"/>
          <w:sz w:val="24"/>
          <w:szCs w:val="24"/>
          <w:lang w:val="fr-FR"/>
        </w:rPr>
        <w:t xml:space="preserve">:   D’où vient le pouvoir du roi ?  </w:t>
      </w:r>
    </w:p>
    <w:p w14:paraId="3D49494A" w14:textId="77777777" w:rsidR="004B18CC" w:rsidRDefault="004B18CC" w:rsidP="004B18CC">
      <w:pPr>
        <w:rPr>
          <w:rFonts w:ascii="Times New Roman" w:hAnsi="Times New Roman"/>
          <w:sz w:val="24"/>
          <w:szCs w:val="24"/>
          <w:lang w:val="fr-FR"/>
        </w:rPr>
      </w:pPr>
    </w:p>
    <w:p w14:paraId="3F8D610B"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QUESTION [19 :15-19 :30] : L’Abbé Sieyès a écrit dans un pamphlet qui a influencé les partisans de la révolution :</w:t>
      </w:r>
    </w:p>
    <w:p w14:paraId="2DD0AF93" w14:textId="77777777" w:rsidR="004B18CC" w:rsidRDefault="004B18CC" w:rsidP="004B18CC">
      <w:pPr>
        <w:ind w:left="720"/>
        <w:rPr>
          <w:rFonts w:ascii="Times New Roman" w:hAnsi="Times New Roman"/>
          <w:sz w:val="24"/>
          <w:szCs w:val="24"/>
          <w:lang w:val="fr-FR"/>
        </w:rPr>
      </w:pPr>
      <w:r>
        <w:rPr>
          <w:rFonts w:ascii="Times New Roman" w:hAnsi="Times New Roman"/>
          <w:sz w:val="24"/>
          <w:szCs w:val="24"/>
          <w:lang w:val="fr-FR"/>
        </w:rPr>
        <w:t>« Qu’est-ce que le Tiers État ? Tout.</w:t>
      </w:r>
    </w:p>
    <w:p w14:paraId="39EC664E" w14:textId="1E467537" w:rsidR="004B18CC" w:rsidRDefault="004B18CC" w:rsidP="004B18CC">
      <w:pPr>
        <w:ind w:left="720"/>
        <w:rPr>
          <w:rFonts w:ascii="Times New Roman" w:hAnsi="Times New Roman"/>
          <w:sz w:val="24"/>
          <w:szCs w:val="24"/>
          <w:lang w:val="fr-FR"/>
        </w:rPr>
      </w:pPr>
      <w:r>
        <w:rPr>
          <w:rFonts w:ascii="Times New Roman" w:hAnsi="Times New Roman"/>
          <w:sz w:val="24"/>
          <w:szCs w:val="24"/>
          <w:lang w:val="fr-FR"/>
        </w:rPr>
        <w:t xml:space="preserve">Qu’a-t-il été jusqu’à présent dans l’ordre politique ? Rien. </w:t>
      </w:r>
    </w:p>
    <w:p w14:paraId="3D1D9840" w14:textId="77777777" w:rsidR="004B18CC" w:rsidRDefault="004B18CC" w:rsidP="004B18CC">
      <w:pPr>
        <w:ind w:left="720"/>
        <w:rPr>
          <w:rFonts w:ascii="Times New Roman" w:hAnsi="Times New Roman"/>
          <w:sz w:val="24"/>
          <w:szCs w:val="24"/>
          <w:lang w:val="fr-FR"/>
        </w:rPr>
      </w:pPr>
      <w:r>
        <w:rPr>
          <w:rFonts w:ascii="Times New Roman" w:hAnsi="Times New Roman"/>
          <w:sz w:val="24"/>
          <w:szCs w:val="24"/>
          <w:lang w:val="fr-FR"/>
        </w:rPr>
        <w:t>Que demande-t-il ? À être quelque chose. »</w:t>
      </w:r>
    </w:p>
    <w:p w14:paraId="3366A7E4"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Des opposants à la révolution ont déformé ces phrases pour faire une maxime humoristique (dont Robespierre et Desmoulins se moquent dans cette scène)</w:t>
      </w:r>
      <w:r w:rsidR="007D2B7B">
        <w:rPr>
          <w:rFonts w:ascii="Times New Roman" w:hAnsi="Times New Roman"/>
          <w:sz w:val="24"/>
          <w:szCs w:val="24"/>
          <w:lang w:val="fr-FR"/>
        </w:rPr>
        <w:t xml:space="preserve"> </w:t>
      </w:r>
      <w:r>
        <w:rPr>
          <w:rFonts w:ascii="Times New Roman" w:hAnsi="Times New Roman"/>
          <w:sz w:val="24"/>
          <w:szCs w:val="24"/>
          <w:lang w:val="fr-FR"/>
        </w:rPr>
        <w:t>:</w:t>
      </w:r>
    </w:p>
    <w:p w14:paraId="0443AB1A" w14:textId="77777777" w:rsidR="004B18CC" w:rsidRDefault="004B18CC" w:rsidP="004B18CC">
      <w:pPr>
        <w:ind w:left="720"/>
        <w:rPr>
          <w:rFonts w:ascii="Times New Roman" w:hAnsi="Times New Roman"/>
          <w:sz w:val="24"/>
          <w:szCs w:val="24"/>
          <w:lang w:val="fr-FR"/>
        </w:rPr>
      </w:pPr>
      <w:r>
        <w:rPr>
          <w:rFonts w:ascii="Times New Roman" w:hAnsi="Times New Roman"/>
          <w:sz w:val="24"/>
          <w:szCs w:val="24"/>
          <w:lang w:val="fr-FR"/>
        </w:rPr>
        <w:t>« Qu’est-ce que le Tiers État ? Rien. Que veut-il ? Tout. »</w:t>
      </w:r>
    </w:p>
    <w:p w14:paraId="3307ACAF"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 xml:space="preserve"> Expliquez la différence.</w:t>
      </w:r>
    </w:p>
    <w:p w14:paraId="48787DCE" w14:textId="77777777" w:rsidR="004B18CC" w:rsidRDefault="004B18CC" w:rsidP="004B18CC">
      <w:pPr>
        <w:rPr>
          <w:rFonts w:ascii="Times New Roman" w:hAnsi="Times New Roman"/>
          <w:sz w:val="24"/>
          <w:szCs w:val="24"/>
          <w:lang w:val="fr-FR"/>
        </w:rPr>
      </w:pPr>
    </w:p>
    <w:p w14:paraId="517F2592"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QUESTION [20 :40-21 :45]</w:t>
      </w:r>
      <w:r w:rsidR="007D2B7B">
        <w:rPr>
          <w:rFonts w:ascii="Times New Roman" w:hAnsi="Times New Roman"/>
          <w:sz w:val="24"/>
          <w:szCs w:val="24"/>
          <w:lang w:val="fr-FR"/>
        </w:rPr>
        <w:t xml:space="preserve"> </w:t>
      </w:r>
      <w:r>
        <w:rPr>
          <w:rFonts w:ascii="Times New Roman" w:hAnsi="Times New Roman"/>
          <w:sz w:val="24"/>
          <w:szCs w:val="24"/>
          <w:lang w:val="fr-FR"/>
        </w:rPr>
        <w:t xml:space="preserve">: Necker informe Louis XVI que des membres du clergé ont rejoint le tiers état. Ils déclarent représenter 96% de la nation et projettent de se constituer en Assemblée Nationale. Quelle est la réaction du roi (et de son frère) ? Quelle est la réaction de Necker ?    </w:t>
      </w:r>
    </w:p>
    <w:p w14:paraId="15D134CC" w14:textId="77777777" w:rsidR="004B18CC" w:rsidRDefault="004B18CC" w:rsidP="004B18CC">
      <w:pPr>
        <w:rPr>
          <w:rFonts w:ascii="Times New Roman" w:hAnsi="Times New Roman"/>
          <w:sz w:val="24"/>
          <w:szCs w:val="24"/>
          <w:lang w:val="fr-FR"/>
        </w:rPr>
      </w:pPr>
    </w:p>
    <w:p w14:paraId="15E33906"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VERSAILLES 17 JUIN 1789</w:t>
      </w:r>
    </w:p>
    <w:p w14:paraId="6C77271F"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Cette scène a été immortalisée dans un dessin de l’artiste Jacques-Louis David, Le serment du Jeu de paume (reproduite assez fidèlement dans le film !)</w:t>
      </w:r>
      <w:r w:rsidR="007D2B7B">
        <w:rPr>
          <w:rFonts w:ascii="Times New Roman" w:hAnsi="Times New Roman"/>
          <w:sz w:val="24"/>
          <w:szCs w:val="24"/>
          <w:lang w:val="fr-FR"/>
        </w:rPr>
        <w:t xml:space="preserve"> </w:t>
      </w:r>
      <w:r>
        <w:rPr>
          <w:rFonts w:ascii="Times New Roman" w:hAnsi="Times New Roman"/>
          <w:sz w:val="24"/>
          <w:szCs w:val="24"/>
          <w:lang w:val="fr-FR"/>
        </w:rPr>
        <w:t>:</w:t>
      </w:r>
    </w:p>
    <w:p w14:paraId="3224C54D" w14:textId="0D29B82B" w:rsidR="004B18CC" w:rsidRDefault="00FB3530" w:rsidP="004B18CC">
      <w:pPr>
        <w:jc w:val="center"/>
        <w:rPr>
          <w:rFonts w:ascii="Times New Roman" w:hAnsi="Times New Roman"/>
          <w:sz w:val="24"/>
          <w:szCs w:val="24"/>
          <w:lang w:val="fr-FR"/>
        </w:rPr>
      </w:pPr>
      <w:r w:rsidRPr="004B18CC">
        <w:rPr>
          <w:rFonts w:ascii="Times New Roman" w:hAnsi="Times New Roman"/>
          <w:noProof/>
          <w:sz w:val="24"/>
          <w:szCs w:val="24"/>
        </w:rPr>
        <w:drawing>
          <wp:inline distT="0" distB="0" distL="0" distR="0" wp14:anchorId="3486E67C" wp14:editId="0A8AE2C1">
            <wp:extent cx="4457700" cy="2956560"/>
            <wp:effectExtent l="0" t="0" r="0" b="0"/>
            <wp:docPr id="1" name="Picture 2" descr="se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7700" cy="2956560"/>
                    </a:xfrm>
                    <a:prstGeom prst="rect">
                      <a:avLst/>
                    </a:prstGeom>
                    <a:noFill/>
                    <a:ln>
                      <a:noFill/>
                    </a:ln>
                  </pic:spPr>
                </pic:pic>
              </a:graphicData>
            </a:graphic>
          </wp:inline>
        </w:drawing>
      </w:r>
    </w:p>
    <w:p w14:paraId="47B1EA52"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br/>
        <w:t>QUESTION [21 :20 à 23 :</w:t>
      </w:r>
      <w:proofErr w:type="gramStart"/>
      <w:r>
        <w:rPr>
          <w:rFonts w:ascii="Times New Roman" w:hAnsi="Times New Roman"/>
          <w:sz w:val="24"/>
          <w:szCs w:val="24"/>
          <w:lang w:val="fr-FR"/>
        </w:rPr>
        <w:t>00 ]</w:t>
      </w:r>
      <w:proofErr w:type="gramEnd"/>
      <w:r>
        <w:rPr>
          <w:rFonts w:ascii="Times New Roman" w:hAnsi="Times New Roman"/>
          <w:sz w:val="24"/>
          <w:szCs w:val="24"/>
          <w:lang w:val="fr-FR"/>
        </w:rPr>
        <w:t> : Regardez la partie du film de 21 :20 à 23 :00 :  Pourquoi est-ce que ces hommes se sont réunis au Jeu de paume ? Que promettent-ils de faire ?</w:t>
      </w:r>
    </w:p>
    <w:p w14:paraId="0F773358" w14:textId="77777777" w:rsidR="00337B67" w:rsidRDefault="00337B67" w:rsidP="004B18CC">
      <w:pPr>
        <w:rPr>
          <w:rFonts w:ascii="Times New Roman" w:hAnsi="Times New Roman"/>
          <w:sz w:val="24"/>
          <w:szCs w:val="24"/>
          <w:lang w:val="fr-FR"/>
        </w:rPr>
      </w:pPr>
    </w:p>
    <w:p w14:paraId="6AF96B7E"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QUESTION [28 :25- 29 :25] : Pourquoi est-ce que Necker démissionne ?</w:t>
      </w:r>
    </w:p>
    <w:p w14:paraId="7D9DA746" w14:textId="77777777" w:rsidR="004B18CC" w:rsidRDefault="004B18CC" w:rsidP="004B18CC">
      <w:pPr>
        <w:rPr>
          <w:rFonts w:ascii="Times New Roman" w:hAnsi="Times New Roman"/>
          <w:sz w:val="24"/>
          <w:szCs w:val="24"/>
          <w:lang w:val="fr-FR"/>
        </w:rPr>
      </w:pPr>
    </w:p>
    <w:p w14:paraId="242714DA"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PARIS en 1789</w:t>
      </w:r>
    </w:p>
    <w:p w14:paraId="0A57C2BE"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 xml:space="preserve">QUESTION : Dans cette partie nous assistons à deux discours, celui de Desmoulins au Palais Royal [30 :00-31 :55] et celui de Danton au Club des Cordeliers [33 :48-35 :00]. Que déclarent-ils ? </w:t>
      </w:r>
    </w:p>
    <w:p w14:paraId="63D6BACE" w14:textId="77777777" w:rsidR="004B18CC" w:rsidRDefault="004B18CC" w:rsidP="004B18CC">
      <w:pPr>
        <w:rPr>
          <w:rFonts w:ascii="Times New Roman" w:hAnsi="Times New Roman"/>
          <w:sz w:val="24"/>
          <w:szCs w:val="24"/>
          <w:lang w:val="fr-FR"/>
        </w:rPr>
      </w:pPr>
    </w:p>
    <w:p w14:paraId="3FC94B20" w14:textId="100B832B" w:rsidR="004B18CC" w:rsidRDefault="004B18CC" w:rsidP="004B18CC">
      <w:pPr>
        <w:rPr>
          <w:rFonts w:ascii="Times New Roman" w:hAnsi="Times New Roman"/>
          <w:sz w:val="24"/>
          <w:szCs w:val="24"/>
          <w:lang w:val="fr-FR"/>
        </w:rPr>
      </w:pPr>
      <w:r>
        <w:rPr>
          <w:rFonts w:ascii="Times New Roman" w:hAnsi="Times New Roman"/>
          <w:sz w:val="24"/>
          <w:szCs w:val="24"/>
          <w:lang w:val="fr-FR"/>
        </w:rPr>
        <w:t>QUESTION [35 :25-35 :30] : Regardez bien cet extrait. Où sont les armes (les fusils) et où est la poudre (</w:t>
      </w:r>
      <w:proofErr w:type="spellStart"/>
      <w:r w:rsidRPr="004B18CC">
        <w:rPr>
          <w:rFonts w:ascii="Times New Roman" w:hAnsi="Times New Roman"/>
          <w:i/>
          <w:sz w:val="24"/>
          <w:szCs w:val="24"/>
          <w:lang w:val="fr-FR"/>
        </w:rPr>
        <w:t>gunpowder</w:t>
      </w:r>
      <w:proofErr w:type="spellEnd"/>
      <w:r>
        <w:rPr>
          <w:rFonts w:ascii="Times New Roman" w:hAnsi="Times New Roman"/>
          <w:sz w:val="24"/>
          <w:szCs w:val="24"/>
          <w:lang w:val="fr-FR"/>
        </w:rPr>
        <w:t>) ?</w:t>
      </w:r>
    </w:p>
    <w:p w14:paraId="2853DFBF" w14:textId="77777777" w:rsidR="004B18CC" w:rsidRDefault="004B18CC" w:rsidP="004B18CC">
      <w:pPr>
        <w:rPr>
          <w:rFonts w:ascii="Times New Roman" w:hAnsi="Times New Roman"/>
          <w:sz w:val="24"/>
          <w:szCs w:val="24"/>
          <w:lang w:val="fr-FR"/>
        </w:rPr>
      </w:pPr>
    </w:p>
    <w:p w14:paraId="34BB630D" w14:textId="77777777" w:rsidR="004B18CC" w:rsidRDefault="004B18CC" w:rsidP="004B18CC">
      <w:pPr>
        <w:rPr>
          <w:rFonts w:ascii="Times New Roman" w:hAnsi="Times New Roman"/>
          <w:b/>
          <w:sz w:val="24"/>
          <w:szCs w:val="24"/>
          <w:lang w:val="fr-FR"/>
        </w:rPr>
      </w:pPr>
      <w:r>
        <w:rPr>
          <w:rFonts w:ascii="Times New Roman" w:hAnsi="Times New Roman"/>
          <w:sz w:val="24"/>
          <w:szCs w:val="24"/>
          <w:lang w:val="fr-FR"/>
        </w:rPr>
        <w:br w:type="page"/>
      </w:r>
      <w:r>
        <w:rPr>
          <w:rFonts w:ascii="Times New Roman" w:hAnsi="Times New Roman"/>
          <w:b/>
          <w:sz w:val="24"/>
          <w:szCs w:val="24"/>
          <w:lang w:val="fr-FR"/>
        </w:rPr>
        <w:lastRenderedPageBreak/>
        <w:t>JOUR 3 [</w:t>
      </w:r>
      <w:proofErr w:type="gramStart"/>
      <w:r>
        <w:rPr>
          <w:rFonts w:ascii="Times New Roman" w:hAnsi="Times New Roman"/>
          <w:b/>
          <w:sz w:val="24"/>
          <w:szCs w:val="24"/>
          <w:lang w:val="fr-FR"/>
        </w:rPr>
        <w:t>39:</w:t>
      </w:r>
      <w:proofErr w:type="gramEnd"/>
      <w:r>
        <w:rPr>
          <w:rFonts w:ascii="Times New Roman" w:hAnsi="Times New Roman"/>
          <w:b/>
          <w:sz w:val="24"/>
          <w:szCs w:val="24"/>
          <w:lang w:val="fr-FR"/>
        </w:rPr>
        <w:t>30 - 01:19:37]</w:t>
      </w:r>
    </w:p>
    <w:p w14:paraId="13D3BA33"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LA PRISE DE LA BASTILLE</w:t>
      </w:r>
    </w:p>
    <w:p w14:paraId="3C9AED27" w14:textId="77777777" w:rsidR="004B18CC" w:rsidRDefault="004B18CC" w:rsidP="004B18CC">
      <w:pPr>
        <w:rPr>
          <w:rFonts w:ascii="Times New Roman" w:hAnsi="Times New Roman"/>
          <w:sz w:val="24"/>
          <w:szCs w:val="24"/>
          <w:lang w:val="fr-FR"/>
        </w:rPr>
      </w:pPr>
    </w:p>
    <w:p w14:paraId="1E88B49B" w14:textId="1FF3095B" w:rsidR="004B18CC" w:rsidRDefault="004B18CC" w:rsidP="004B18CC">
      <w:pPr>
        <w:rPr>
          <w:rFonts w:ascii="Times New Roman" w:hAnsi="Times New Roman"/>
          <w:sz w:val="24"/>
          <w:szCs w:val="24"/>
          <w:lang w:val="fr-FR"/>
        </w:rPr>
      </w:pPr>
      <w:r>
        <w:rPr>
          <w:rFonts w:ascii="Times New Roman" w:hAnsi="Times New Roman"/>
          <w:sz w:val="24"/>
          <w:szCs w:val="24"/>
          <w:lang w:val="fr-FR"/>
        </w:rPr>
        <w:t>QUESTION [36 :45-38 :45</w:t>
      </w:r>
      <w:proofErr w:type="gramStart"/>
      <w:r>
        <w:rPr>
          <w:rFonts w:ascii="Times New Roman" w:hAnsi="Times New Roman"/>
          <w:sz w:val="24"/>
          <w:szCs w:val="24"/>
          <w:lang w:val="fr-FR"/>
        </w:rPr>
        <w:t>]:</w:t>
      </w:r>
      <w:proofErr w:type="gramEnd"/>
      <w:r>
        <w:rPr>
          <w:rFonts w:ascii="Times New Roman" w:hAnsi="Times New Roman"/>
          <w:sz w:val="24"/>
          <w:szCs w:val="24"/>
          <w:lang w:val="fr-FR"/>
        </w:rPr>
        <w:t xml:space="preserve"> Dans cette scène, les délégués du comité permanant de l’Hôtel de ville rencontrent le gouverneur de la Bastille, de </w:t>
      </w:r>
      <w:proofErr w:type="spellStart"/>
      <w:r>
        <w:rPr>
          <w:rFonts w:ascii="Times New Roman" w:hAnsi="Times New Roman"/>
          <w:sz w:val="24"/>
          <w:szCs w:val="24"/>
          <w:lang w:val="fr-FR"/>
        </w:rPr>
        <w:t>Launey</w:t>
      </w:r>
      <w:proofErr w:type="spellEnd"/>
      <w:r>
        <w:rPr>
          <w:rFonts w:ascii="Times New Roman" w:hAnsi="Times New Roman"/>
          <w:sz w:val="24"/>
          <w:szCs w:val="24"/>
          <w:lang w:val="fr-FR"/>
        </w:rPr>
        <w:t xml:space="preserve">. Que demandent-ils ? Que décide de faire le gouverneur? </w:t>
      </w:r>
    </w:p>
    <w:p w14:paraId="7D856410" w14:textId="77777777" w:rsidR="004B18CC" w:rsidRDefault="004B18CC" w:rsidP="004B18CC">
      <w:pPr>
        <w:rPr>
          <w:rFonts w:ascii="Times New Roman" w:hAnsi="Times New Roman"/>
          <w:sz w:val="24"/>
          <w:szCs w:val="24"/>
          <w:lang w:val="fr-FR"/>
        </w:rPr>
      </w:pPr>
    </w:p>
    <w:p w14:paraId="015CBE24"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QUESTION [39 :45-40 :30] Peu après la scène précédente, un représentant du district de la Bastille parle avec le gouverneur. Que demande-t-il et quelle est la réponse du gouverneur ? </w:t>
      </w:r>
    </w:p>
    <w:p w14:paraId="5DF71629" w14:textId="77777777" w:rsidR="004B18CC" w:rsidRDefault="004B18CC" w:rsidP="004B18CC">
      <w:pPr>
        <w:rPr>
          <w:rFonts w:ascii="Times New Roman" w:hAnsi="Times New Roman"/>
          <w:sz w:val="24"/>
          <w:szCs w:val="24"/>
          <w:lang w:val="fr-FR"/>
        </w:rPr>
      </w:pPr>
    </w:p>
    <w:p w14:paraId="6B1A0DBE"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QUESTION [38 :45-40 :55] : Pendant cette partie, il y a beaucoup de confusion. Expliquez la confusion autour des trois éléments suivants :</w:t>
      </w:r>
    </w:p>
    <w:p w14:paraId="618E1813" w14:textId="49BABD1A" w:rsidR="004B18CC" w:rsidRDefault="004B18CC" w:rsidP="004B18CC">
      <w:pPr>
        <w:rPr>
          <w:rFonts w:ascii="Times New Roman" w:hAnsi="Times New Roman"/>
          <w:sz w:val="24"/>
          <w:szCs w:val="24"/>
          <w:lang w:val="fr-FR"/>
        </w:rPr>
      </w:pPr>
      <w:r>
        <w:rPr>
          <w:rFonts w:ascii="Times New Roman" w:hAnsi="Times New Roman"/>
          <w:sz w:val="24"/>
          <w:szCs w:val="24"/>
          <w:lang w:val="fr-FR"/>
        </w:rPr>
        <w:t>a) le retrait (</w:t>
      </w:r>
      <w:proofErr w:type="spellStart"/>
      <w:r>
        <w:rPr>
          <w:rFonts w:ascii="Times New Roman" w:hAnsi="Times New Roman"/>
          <w:i/>
          <w:sz w:val="24"/>
          <w:szCs w:val="24"/>
          <w:lang w:val="fr-FR"/>
        </w:rPr>
        <w:t>withdrawal</w:t>
      </w:r>
      <w:proofErr w:type="spellEnd"/>
      <w:r>
        <w:rPr>
          <w:rFonts w:ascii="Times New Roman" w:hAnsi="Times New Roman"/>
          <w:sz w:val="24"/>
          <w:szCs w:val="24"/>
          <w:lang w:val="fr-FR"/>
        </w:rPr>
        <w:t xml:space="preserve">) des canons [38 :30 - 39 :00] </w:t>
      </w:r>
    </w:p>
    <w:p w14:paraId="233E7A07" w14:textId="1BF56E82" w:rsidR="004B18CC" w:rsidRDefault="004B18CC" w:rsidP="004B18CC">
      <w:pPr>
        <w:rPr>
          <w:rFonts w:ascii="Times New Roman" w:hAnsi="Times New Roman"/>
          <w:sz w:val="24"/>
          <w:szCs w:val="24"/>
          <w:lang w:val="fr-FR"/>
        </w:rPr>
      </w:pPr>
      <w:r>
        <w:rPr>
          <w:rFonts w:ascii="Times New Roman" w:hAnsi="Times New Roman"/>
          <w:sz w:val="24"/>
          <w:szCs w:val="24"/>
          <w:lang w:val="fr-FR"/>
        </w:rPr>
        <w:t>b) les gestes des soldats qui agitent leurs chapeaux [40 :40-40 :55]</w:t>
      </w:r>
    </w:p>
    <w:p w14:paraId="2EDC3250"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c) l’arrivée des troupes [44 :00-44 :55]   </w:t>
      </w:r>
    </w:p>
    <w:p w14:paraId="508303C0" w14:textId="77777777" w:rsidR="004B18CC" w:rsidRDefault="004B18CC" w:rsidP="004B18CC">
      <w:pPr>
        <w:rPr>
          <w:rFonts w:ascii="Times New Roman" w:hAnsi="Times New Roman"/>
          <w:sz w:val="24"/>
          <w:szCs w:val="24"/>
          <w:lang w:val="fr-FR"/>
        </w:rPr>
      </w:pPr>
    </w:p>
    <w:p w14:paraId="4D33AAAD" w14:textId="562C46A4" w:rsidR="004B18CC" w:rsidRDefault="008F07C4" w:rsidP="004B18CC">
      <w:pPr>
        <w:rPr>
          <w:rFonts w:ascii="Times New Roman" w:hAnsi="Times New Roman"/>
          <w:sz w:val="24"/>
          <w:szCs w:val="24"/>
          <w:lang w:val="fr-FR"/>
        </w:rPr>
      </w:pPr>
      <w:r>
        <w:rPr>
          <w:rFonts w:ascii="Times New Roman" w:hAnsi="Times New Roman"/>
          <w:sz w:val="24"/>
          <w:szCs w:val="24"/>
          <w:lang w:val="fr-FR"/>
        </w:rPr>
        <w:t xml:space="preserve"> QUESTION</w:t>
      </w:r>
      <w:r w:rsidR="004B18CC">
        <w:rPr>
          <w:rFonts w:ascii="Times New Roman" w:hAnsi="Times New Roman"/>
          <w:sz w:val="24"/>
          <w:szCs w:val="24"/>
          <w:lang w:val="fr-FR"/>
        </w:rPr>
        <w:t xml:space="preserve"> [36 :45- 48 :30] : Quelle est la date de la prise de la Bastille ? Quelle est l’importance symbolique de cet événement ?</w:t>
      </w:r>
    </w:p>
    <w:p w14:paraId="52278517" w14:textId="77777777" w:rsidR="004B18CC" w:rsidRDefault="004B18CC" w:rsidP="004B18CC">
      <w:pPr>
        <w:rPr>
          <w:rFonts w:ascii="Times New Roman" w:hAnsi="Times New Roman"/>
          <w:sz w:val="24"/>
          <w:szCs w:val="24"/>
          <w:lang w:val="fr-FR"/>
        </w:rPr>
      </w:pPr>
    </w:p>
    <w:p w14:paraId="51299FD1" w14:textId="09B478FD" w:rsidR="004B18CC" w:rsidRDefault="004B18CC" w:rsidP="004B18CC">
      <w:pPr>
        <w:rPr>
          <w:rFonts w:ascii="Times New Roman" w:hAnsi="Times New Roman"/>
          <w:sz w:val="24"/>
          <w:szCs w:val="24"/>
          <w:lang w:val="fr-FR"/>
        </w:rPr>
      </w:pPr>
      <w:r>
        <w:rPr>
          <w:rFonts w:ascii="Times New Roman" w:hAnsi="Times New Roman"/>
          <w:sz w:val="24"/>
          <w:szCs w:val="24"/>
          <w:lang w:val="fr-FR"/>
        </w:rPr>
        <w:t>QUESTION [53 :15-54 :20] Louis XVI accepte de se rendre à l’Hôtel de Ville pour rencontrer le nouveau Maire de Paris (M. Bailli) et le Général La Fayette. La Fayette lui propose de porter la cocarde</w:t>
      </w:r>
      <w:r w:rsidR="00385D54">
        <w:rPr>
          <w:rFonts w:ascii="Times New Roman" w:hAnsi="Times New Roman"/>
          <w:sz w:val="24"/>
          <w:szCs w:val="24"/>
          <w:lang w:val="fr-FR"/>
        </w:rPr>
        <w:t xml:space="preserve"> </w:t>
      </w:r>
      <w:proofErr w:type="spellStart"/>
      <w:r w:rsidR="00385D54">
        <w:rPr>
          <w:rFonts w:ascii="Times New Roman" w:hAnsi="Times New Roman"/>
          <w:sz w:val="24"/>
          <w:szCs w:val="24"/>
          <w:lang w:val="fr-FR"/>
        </w:rPr>
        <w:t>tricoloare</w:t>
      </w:r>
      <w:proofErr w:type="spellEnd"/>
      <w:r w:rsidR="00385D54">
        <w:rPr>
          <w:rFonts w:ascii="Times New Roman" w:hAnsi="Times New Roman"/>
          <w:sz w:val="24"/>
          <w:szCs w:val="24"/>
          <w:lang w:val="fr-FR"/>
        </w:rPr>
        <w:t xml:space="preserve"> (</w:t>
      </w:r>
      <w:r>
        <w:rPr>
          <w:rFonts w:ascii="Times New Roman" w:hAnsi="Times New Roman"/>
          <w:sz w:val="24"/>
          <w:szCs w:val="24"/>
          <w:lang w:val="fr-FR"/>
        </w:rPr>
        <w:t>bleu, blanc</w:t>
      </w:r>
      <w:r w:rsidR="00385D54">
        <w:rPr>
          <w:rFonts w:ascii="Times New Roman" w:hAnsi="Times New Roman"/>
          <w:sz w:val="24"/>
          <w:szCs w:val="24"/>
          <w:lang w:val="fr-FR"/>
        </w:rPr>
        <w:t xml:space="preserve">, </w:t>
      </w:r>
      <w:r>
        <w:rPr>
          <w:rFonts w:ascii="Times New Roman" w:hAnsi="Times New Roman"/>
          <w:sz w:val="24"/>
          <w:szCs w:val="24"/>
          <w:lang w:val="fr-FR"/>
        </w:rPr>
        <w:t>rouge</w:t>
      </w:r>
      <w:r w:rsidR="00385D54">
        <w:rPr>
          <w:rFonts w:ascii="Times New Roman" w:hAnsi="Times New Roman"/>
          <w:sz w:val="24"/>
          <w:szCs w:val="24"/>
          <w:lang w:val="fr-FR"/>
        </w:rPr>
        <w:t>)</w:t>
      </w:r>
      <w:r>
        <w:rPr>
          <w:rFonts w:ascii="Times New Roman" w:hAnsi="Times New Roman"/>
          <w:sz w:val="24"/>
          <w:szCs w:val="24"/>
          <w:lang w:val="fr-FR"/>
        </w:rPr>
        <w:t xml:space="preserve">. Que représentent les trois couleurs ? </w:t>
      </w:r>
    </w:p>
    <w:p w14:paraId="44E4F44F" w14:textId="77777777" w:rsidR="004B18CC" w:rsidRDefault="004B18CC" w:rsidP="004B18CC">
      <w:pPr>
        <w:rPr>
          <w:rFonts w:ascii="Times New Roman" w:hAnsi="Times New Roman"/>
          <w:sz w:val="24"/>
          <w:szCs w:val="24"/>
          <w:lang w:val="fr-FR"/>
        </w:rPr>
      </w:pPr>
    </w:p>
    <w:p w14:paraId="1E7D5D4F"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QUESTION [54 :20-54 :50] Quelles deux nouvelles est-ce que le roi annonce ?</w:t>
      </w:r>
    </w:p>
    <w:p w14:paraId="4A7154AC" w14:textId="77777777" w:rsidR="004B18CC" w:rsidRDefault="004B18CC" w:rsidP="004B18CC">
      <w:pPr>
        <w:rPr>
          <w:rFonts w:ascii="Times New Roman" w:hAnsi="Times New Roman"/>
          <w:sz w:val="24"/>
          <w:szCs w:val="24"/>
          <w:lang w:val="fr-FR"/>
        </w:rPr>
      </w:pPr>
    </w:p>
    <w:p w14:paraId="3F6C479C" w14:textId="4FFD12E9" w:rsidR="004B18CC" w:rsidRDefault="004B18CC" w:rsidP="004B18CC">
      <w:pPr>
        <w:rPr>
          <w:rFonts w:ascii="Times New Roman" w:hAnsi="Times New Roman"/>
          <w:sz w:val="24"/>
          <w:szCs w:val="24"/>
          <w:lang w:val="fr-FR"/>
        </w:rPr>
      </w:pPr>
      <w:r>
        <w:rPr>
          <w:rFonts w:ascii="Times New Roman" w:hAnsi="Times New Roman"/>
          <w:sz w:val="24"/>
          <w:szCs w:val="24"/>
          <w:lang w:val="fr-FR"/>
        </w:rPr>
        <w:t>VERSAILLES 26 AOUT 1789</w:t>
      </w:r>
    </w:p>
    <w:p w14:paraId="380404B0" w14:textId="77777777" w:rsidR="004B18CC" w:rsidRDefault="004B18CC" w:rsidP="004B18CC">
      <w:pPr>
        <w:rPr>
          <w:rFonts w:ascii="Times New Roman" w:hAnsi="Times New Roman"/>
          <w:sz w:val="24"/>
          <w:szCs w:val="24"/>
          <w:lang w:val="fr-FR"/>
        </w:rPr>
      </w:pPr>
    </w:p>
    <w:p w14:paraId="0D34B413" w14:textId="73CCA81D"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[00 : 58 : 29 - 01 :01 :25</w:t>
      </w:r>
      <w:proofErr w:type="gramStart"/>
      <w:r>
        <w:rPr>
          <w:rFonts w:ascii="Times New Roman" w:hAnsi="Times New Roman"/>
          <w:sz w:val="24"/>
          <w:szCs w:val="24"/>
          <w:lang w:val="fr-FR"/>
        </w:rPr>
        <w:t>]</w:t>
      </w:r>
      <w:r w:rsidR="009D5A46">
        <w:rPr>
          <w:rFonts w:ascii="Times New Roman" w:hAnsi="Times New Roman"/>
          <w:sz w:val="24"/>
          <w:szCs w:val="24"/>
          <w:lang w:val="fr-FR"/>
        </w:rPr>
        <w:t>:</w:t>
      </w:r>
      <w:proofErr w:type="gramEnd"/>
      <w:r w:rsidR="009D5A46">
        <w:rPr>
          <w:rFonts w:ascii="Times New Roman" w:hAnsi="Times New Roman"/>
          <w:sz w:val="24"/>
          <w:szCs w:val="24"/>
          <w:lang w:val="fr-FR"/>
        </w:rPr>
        <w:t xml:space="preserve"> </w:t>
      </w:r>
      <w:r>
        <w:rPr>
          <w:rFonts w:ascii="Times New Roman" w:hAnsi="Times New Roman"/>
          <w:sz w:val="24"/>
          <w:szCs w:val="24"/>
          <w:lang w:val="fr-FR"/>
        </w:rPr>
        <w:t xml:space="preserve">Le 26 août 1789 La Fayette présente à l’Assemblée nationale une « déclaration » qui deviendra l’un des documents les plus importants dans l’histoire de la France. </w:t>
      </w:r>
    </w:p>
    <w:p w14:paraId="39ECF21A"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 xml:space="preserve">Comparez les articles de la Déclaration des droits de l’homme et du citoyen avec les articles du « Bill of </w:t>
      </w:r>
      <w:proofErr w:type="spellStart"/>
      <w:r>
        <w:rPr>
          <w:rFonts w:ascii="Times New Roman" w:hAnsi="Times New Roman"/>
          <w:sz w:val="24"/>
          <w:szCs w:val="24"/>
          <w:lang w:val="fr-FR"/>
        </w:rPr>
        <w:t>Rights</w:t>
      </w:r>
      <w:proofErr w:type="spellEnd"/>
      <w:r>
        <w:rPr>
          <w:rFonts w:ascii="Times New Roman" w:hAnsi="Times New Roman"/>
          <w:sz w:val="24"/>
          <w:szCs w:val="24"/>
          <w:lang w:val="fr-FR"/>
        </w:rPr>
        <w:t xml:space="preserve"> » des États-Unis. Notez au moins DEUX similarités et DEUX différences.</w:t>
      </w:r>
    </w:p>
    <w:p w14:paraId="5210A7EF" w14:textId="77777777" w:rsidR="004B18CC" w:rsidRDefault="004B18CC" w:rsidP="004B18CC">
      <w:pPr>
        <w:rPr>
          <w:rFonts w:ascii="Times New Roman" w:hAnsi="Times New Roman"/>
          <w:b/>
          <w:sz w:val="24"/>
          <w:szCs w:val="24"/>
          <w:lang w:val="fr-FR"/>
        </w:rPr>
      </w:pPr>
      <w:r>
        <w:rPr>
          <w:rFonts w:ascii="Times New Roman" w:hAnsi="Times New Roman"/>
          <w:b/>
          <w:sz w:val="24"/>
          <w:szCs w:val="24"/>
          <w:lang w:val="fr-FR"/>
        </w:rPr>
        <w:t>(**VOIR la fin de ce document pour les deux textes (page 9).)</w:t>
      </w:r>
    </w:p>
    <w:p w14:paraId="64076984" w14:textId="77777777" w:rsidR="004B18CC" w:rsidRDefault="004B18CC" w:rsidP="004B18CC">
      <w:pPr>
        <w:rPr>
          <w:rFonts w:ascii="Times New Roman" w:hAnsi="Times New Roman"/>
          <w:sz w:val="24"/>
          <w:szCs w:val="24"/>
          <w:lang w:val="fr-FR"/>
        </w:rPr>
      </w:pPr>
    </w:p>
    <w:p w14:paraId="0B67EA29"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[01 :08 :27- ] Danton :</w:t>
      </w:r>
    </w:p>
    <w:p w14:paraId="2C8EEE61" w14:textId="283E8EE4" w:rsidR="004B18CC" w:rsidRDefault="004B18CC" w:rsidP="004B18CC">
      <w:pPr>
        <w:rPr>
          <w:rFonts w:ascii="Times New Roman" w:hAnsi="Times New Roman"/>
          <w:sz w:val="24"/>
          <w:szCs w:val="24"/>
          <w:lang w:val="fr-FR"/>
        </w:rPr>
      </w:pPr>
      <w:r>
        <w:rPr>
          <w:rFonts w:ascii="Times New Roman" w:hAnsi="Times New Roman"/>
          <w:sz w:val="24"/>
          <w:szCs w:val="24"/>
          <w:lang w:val="fr-FR"/>
        </w:rPr>
        <w:t>Dans cette scène, Danton dit « C’est encore l’Autrichienne responsable de ce coup monté. »  De quel « coup » parle-t-il ? Qui est « l’Autrichienne » ?</w:t>
      </w:r>
      <w:r w:rsidR="008F07C4">
        <w:rPr>
          <w:rFonts w:ascii="Times New Roman" w:hAnsi="Times New Roman"/>
          <w:sz w:val="24"/>
          <w:szCs w:val="24"/>
          <w:lang w:val="fr-FR"/>
        </w:rPr>
        <w:t xml:space="preserve"> </w:t>
      </w:r>
    </w:p>
    <w:p w14:paraId="025BBDA8" w14:textId="77777777" w:rsidR="004B18CC" w:rsidRDefault="004B18CC" w:rsidP="004B18CC">
      <w:pPr>
        <w:rPr>
          <w:rFonts w:ascii="Times New Roman" w:hAnsi="Times New Roman"/>
          <w:sz w:val="24"/>
          <w:szCs w:val="24"/>
          <w:lang w:val="fr-FR"/>
        </w:rPr>
      </w:pPr>
    </w:p>
    <w:p w14:paraId="14879546"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br w:type="page"/>
      </w:r>
    </w:p>
    <w:p w14:paraId="30765D99" w14:textId="77777777" w:rsidR="004B18CC" w:rsidRDefault="004B18CC" w:rsidP="004B18CC">
      <w:pPr>
        <w:rPr>
          <w:rFonts w:ascii="Times New Roman" w:hAnsi="Times New Roman"/>
          <w:b/>
          <w:sz w:val="24"/>
          <w:szCs w:val="24"/>
          <w:lang w:val="fr-FR"/>
        </w:rPr>
      </w:pPr>
      <w:r>
        <w:rPr>
          <w:rFonts w:ascii="Times New Roman" w:hAnsi="Times New Roman"/>
          <w:b/>
          <w:sz w:val="24"/>
          <w:szCs w:val="24"/>
          <w:lang w:val="fr-FR"/>
        </w:rPr>
        <w:lastRenderedPageBreak/>
        <w:t>JOUR 4 [</w:t>
      </w:r>
      <w:proofErr w:type="gramStart"/>
      <w:r>
        <w:rPr>
          <w:rFonts w:ascii="Times New Roman" w:hAnsi="Times New Roman"/>
          <w:b/>
          <w:sz w:val="24"/>
          <w:szCs w:val="24"/>
          <w:lang w:val="fr-FR"/>
        </w:rPr>
        <w:t>01:</w:t>
      </w:r>
      <w:proofErr w:type="gramEnd"/>
      <w:r>
        <w:rPr>
          <w:rFonts w:ascii="Times New Roman" w:hAnsi="Times New Roman"/>
          <w:b/>
          <w:sz w:val="24"/>
          <w:szCs w:val="24"/>
          <w:lang w:val="fr-FR"/>
        </w:rPr>
        <w:t>19:37 - 02:02:28]</w:t>
      </w:r>
    </w:p>
    <w:p w14:paraId="47F185C8"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6 OCTOBRE 1789</w:t>
      </w:r>
    </w:p>
    <w:p w14:paraId="17A62346" w14:textId="77777777" w:rsidR="004B18CC" w:rsidRDefault="004B18CC" w:rsidP="004B18CC">
      <w:pPr>
        <w:rPr>
          <w:rFonts w:ascii="Times New Roman" w:hAnsi="Times New Roman"/>
          <w:sz w:val="24"/>
          <w:szCs w:val="24"/>
          <w:lang w:val="fr-FR"/>
        </w:rPr>
      </w:pPr>
    </w:p>
    <w:p w14:paraId="5BA3F132" w14:textId="455515BC"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[01 :22 :35-01 :26 :38]</w:t>
      </w:r>
      <w:r w:rsidR="009D5A46">
        <w:rPr>
          <w:rFonts w:ascii="Times New Roman" w:hAnsi="Times New Roman"/>
          <w:sz w:val="24"/>
          <w:szCs w:val="24"/>
          <w:lang w:val="fr-FR"/>
        </w:rPr>
        <w:t xml:space="preserve"> : </w:t>
      </w:r>
      <w:r>
        <w:rPr>
          <w:rFonts w:ascii="Times New Roman" w:hAnsi="Times New Roman"/>
          <w:sz w:val="24"/>
          <w:szCs w:val="24"/>
          <w:lang w:val="fr-FR"/>
        </w:rPr>
        <w:t>Que crient les gens devant le palais de Versailles ? Pourquoi ? (Citez au moins trois phrases différentes.)</w:t>
      </w:r>
    </w:p>
    <w:p w14:paraId="3B68F0EB" w14:textId="77777777" w:rsidR="004B18CC" w:rsidRDefault="004B18CC" w:rsidP="004B18CC">
      <w:pPr>
        <w:rPr>
          <w:rFonts w:ascii="Times New Roman" w:hAnsi="Times New Roman"/>
          <w:sz w:val="24"/>
          <w:szCs w:val="24"/>
          <w:lang w:val="fr-FR"/>
        </w:rPr>
      </w:pPr>
    </w:p>
    <w:p w14:paraId="43EF3479"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PARIS en JUIN 1790</w:t>
      </w:r>
    </w:p>
    <w:p w14:paraId="4ABCDC46" w14:textId="77777777" w:rsidR="004B18CC" w:rsidRDefault="004B18CC" w:rsidP="004B18CC">
      <w:pPr>
        <w:rPr>
          <w:rFonts w:ascii="Times New Roman" w:hAnsi="Times New Roman"/>
          <w:sz w:val="24"/>
          <w:szCs w:val="24"/>
          <w:lang w:val="fr-FR"/>
        </w:rPr>
      </w:pPr>
    </w:p>
    <w:p w14:paraId="4A5B4CDC" w14:textId="2F18A0DA"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[01 :27 :24-01 :28 :48]</w:t>
      </w:r>
      <w:r w:rsidR="009D5A46">
        <w:rPr>
          <w:rFonts w:ascii="Times New Roman" w:hAnsi="Times New Roman"/>
          <w:sz w:val="24"/>
          <w:szCs w:val="24"/>
          <w:lang w:val="fr-FR"/>
        </w:rPr>
        <w:t xml:space="preserve"> </w:t>
      </w:r>
      <w:r>
        <w:rPr>
          <w:rFonts w:ascii="Times New Roman" w:hAnsi="Times New Roman"/>
          <w:sz w:val="24"/>
          <w:szCs w:val="24"/>
          <w:lang w:val="fr-FR"/>
        </w:rPr>
        <w:t xml:space="preserve">Le roi, maintenant au palais des Tuileries, parle avec quelqu’un. À qui parle-t-il et à propos de quoi ? Quelle est la suggestion du roi ?  </w:t>
      </w:r>
    </w:p>
    <w:p w14:paraId="2BA06F30" w14:textId="77777777" w:rsidR="004B18CC" w:rsidRDefault="004B18CC" w:rsidP="004B18CC">
      <w:pPr>
        <w:rPr>
          <w:rFonts w:ascii="Times New Roman" w:hAnsi="Times New Roman"/>
          <w:sz w:val="24"/>
          <w:szCs w:val="24"/>
          <w:lang w:val="fr-FR"/>
        </w:rPr>
      </w:pPr>
    </w:p>
    <w:p w14:paraId="44D6410E" w14:textId="0D5A4DDC"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[01 :30 :30 -01 :32 :24]</w:t>
      </w:r>
      <w:r w:rsidR="009D5A46">
        <w:rPr>
          <w:rFonts w:ascii="Times New Roman" w:hAnsi="Times New Roman"/>
          <w:sz w:val="24"/>
          <w:szCs w:val="24"/>
          <w:lang w:val="fr-FR"/>
        </w:rPr>
        <w:t xml:space="preserve"> : </w:t>
      </w:r>
      <w:r>
        <w:rPr>
          <w:rFonts w:ascii="Times New Roman" w:hAnsi="Times New Roman"/>
          <w:sz w:val="24"/>
          <w:szCs w:val="24"/>
          <w:lang w:val="fr-FR"/>
        </w:rPr>
        <w:t xml:space="preserve">De quoi est-ce que Mirabeau essaie de convaincre Marie-Antoinette ? </w:t>
      </w:r>
    </w:p>
    <w:p w14:paraId="6A8A8DE6" w14:textId="77777777" w:rsidR="004B18CC" w:rsidRDefault="004B18CC" w:rsidP="004B18CC">
      <w:pPr>
        <w:rPr>
          <w:rFonts w:ascii="Times New Roman" w:hAnsi="Times New Roman"/>
          <w:sz w:val="24"/>
          <w:szCs w:val="24"/>
          <w:lang w:val="fr-FR"/>
        </w:rPr>
      </w:pPr>
    </w:p>
    <w:p w14:paraId="6072AC42"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[01 :33 :00- ]</w:t>
      </w:r>
      <w:r w:rsidR="009D5A46">
        <w:rPr>
          <w:rFonts w:ascii="Times New Roman" w:hAnsi="Times New Roman"/>
          <w:sz w:val="24"/>
          <w:szCs w:val="24"/>
          <w:lang w:val="fr-FR"/>
        </w:rPr>
        <w:t> :</w:t>
      </w:r>
      <w:r>
        <w:rPr>
          <w:rFonts w:ascii="Times New Roman" w:hAnsi="Times New Roman"/>
          <w:sz w:val="24"/>
          <w:szCs w:val="24"/>
          <w:lang w:val="fr-FR"/>
        </w:rPr>
        <w:t xml:space="preserve"> De quels changements parlent Lucile et Desmoulins pendant la préparation de la célébration du premier anniversaire de la révolution ? Que font les parents de Lucile qui montre ce changement ?  </w:t>
      </w:r>
    </w:p>
    <w:p w14:paraId="2A475BE9" w14:textId="77777777" w:rsidR="004B18CC" w:rsidRDefault="004B18CC" w:rsidP="004B18CC">
      <w:pPr>
        <w:rPr>
          <w:rFonts w:ascii="Times New Roman" w:hAnsi="Times New Roman"/>
          <w:sz w:val="24"/>
          <w:szCs w:val="24"/>
          <w:lang w:val="fr-FR"/>
        </w:rPr>
      </w:pPr>
    </w:p>
    <w:p w14:paraId="0E9DBDC2"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CHAMP DE MARS 14 JULLIET 1790 LA FÊTE DE LA FEDERATION</w:t>
      </w:r>
    </w:p>
    <w:p w14:paraId="54857339" w14:textId="77777777" w:rsidR="004B18CC" w:rsidRDefault="004B18CC" w:rsidP="004B18CC">
      <w:pPr>
        <w:rPr>
          <w:rFonts w:ascii="Times New Roman" w:hAnsi="Times New Roman"/>
          <w:sz w:val="24"/>
          <w:szCs w:val="24"/>
          <w:lang w:val="fr-FR"/>
        </w:rPr>
      </w:pPr>
    </w:p>
    <w:p w14:paraId="1EA230F1" w14:textId="5C69A4FF"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[01 :35 :25- ]</w:t>
      </w:r>
      <w:r w:rsidR="009D5A46">
        <w:rPr>
          <w:rFonts w:ascii="Times New Roman" w:hAnsi="Times New Roman"/>
          <w:sz w:val="24"/>
          <w:szCs w:val="24"/>
          <w:lang w:val="fr-FR"/>
        </w:rPr>
        <w:t xml:space="preserve"> : </w:t>
      </w:r>
      <w:r>
        <w:rPr>
          <w:rFonts w:ascii="Times New Roman" w:hAnsi="Times New Roman"/>
          <w:sz w:val="24"/>
          <w:szCs w:val="24"/>
          <w:lang w:val="fr-FR"/>
        </w:rPr>
        <w:t>Que jure La Fayette lors de la fête de la Fédération ? Pourquoi est-ce que la foule applaudit la reine Marie-Antoinette ? </w:t>
      </w:r>
    </w:p>
    <w:p w14:paraId="4F3C6238" w14:textId="77777777" w:rsidR="004B18CC" w:rsidRDefault="004B18CC" w:rsidP="004B18CC">
      <w:pPr>
        <w:rPr>
          <w:rFonts w:ascii="Times New Roman" w:hAnsi="Times New Roman"/>
          <w:sz w:val="24"/>
          <w:szCs w:val="24"/>
          <w:lang w:val="fr-FR"/>
        </w:rPr>
      </w:pPr>
    </w:p>
    <w:p w14:paraId="5A90E1EC"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CONSTITUTION CIVILE DU CLERGE</w:t>
      </w:r>
    </w:p>
    <w:p w14:paraId="033803F0" w14:textId="77777777" w:rsidR="004B18CC" w:rsidRDefault="004B18CC" w:rsidP="004B18CC">
      <w:pPr>
        <w:rPr>
          <w:rFonts w:ascii="Times New Roman" w:hAnsi="Times New Roman"/>
          <w:sz w:val="24"/>
          <w:szCs w:val="24"/>
          <w:lang w:val="fr-FR"/>
        </w:rPr>
      </w:pPr>
    </w:p>
    <w:p w14:paraId="16FBC291" w14:textId="5BEBADB1"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[01 : 49 :15- 01 :51 :35]</w:t>
      </w:r>
      <w:r w:rsidR="009D5A46">
        <w:rPr>
          <w:rFonts w:ascii="Times New Roman" w:hAnsi="Times New Roman"/>
          <w:sz w:val="24"/>
          <w:szCs w:val="24"/>
          <w:lang w:val="fr-FR"/>
        </w:rPr>
        <w:t xml:space="preserve"> </w:t>
      </w:r>
      <w:r>
        <w:rPr>
          <w:rFonts w:ascii="Times New Roman" w:hAnsi="Times New Roman"/>
          <w:sz w:val="24"/>
          <w:szCs w:val="24"/>
          <w:lang w:val="fr-FR"/>
        </w:rPr>
        <w:t xml:space="preserve">Quel est le sujet de discussion quand Louis XVI parle avec </w:t>
      </w:r>
      <w:proofErr w:type="gramStart"/>
      <w:r>
        <w:rPr>
          <w:rFonts w:ascii="Times New Roman" w:hAnsi="Times New Roman"/>
          <w:sz w:val="24"/>
          <w:szCs w:val="24"/>
          <w:lang w:val="fr-FR"/>
        </w:rPr>
        <w:t>l’évêque?</w:t>
      </w:r>
      <w:proofErr w:type="gramEnd"/>
    </w:p>
    <w:p w14:paraId="5363E6E1" w14:textId="77777777" w:rsidR="004B18CC" w:rsidRDefault="004B18CC" w:rsidP="004B18CC">
      <w:pPr>
        <w:rPr>
          <w:rFonts w:ascii="Times New Roman" w:hAnsi="Times New Roman"/>
          <w:sz w:val="24"/>
          <w:szCs w:val="24"/>
          <w:lang w:val="fr-FR"/>
        </w:rPr>
      </w:pPr>
    </w:p>
    <w:p w14:paraId="3A9D2B0B"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21 JUIN 1791</w:t>
      </w:r>
    </w:p>
    <w:p w14:paraId="3A890EA7" w14:textId="77777777" w:rsidR="004B18CC" w:rsidRDefault="004B18CC" w:rsidP="004B18CC">
      <w:pPr>
        <w:rPr>
          <w:rFonts w:ascii="Times New Roman" w:hAnsi="Times New Roman"/>
          <w:sz w:val="24"/>
          <w:szCs w:val="24"/>
          <w:lang w:val="fr-FR"/>
        </w:rPr>
      </w:pPr>
    </w:p>
    <w:p w14:paraId="3703E559" w14:textId="187F4AED"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[01 :53 :16- ]</w:t>
      </w:r>
      <w:r w:rsidR="009D5A46">
        <w:rPr>
          <w:rFonts w:ascii="Times New Roman" w:hAnsi="Times New Roman"/>
          <w:sz w:val="24"/>
          <w:szCs w:val="24"/>
          <w:lang w:val="fr-FR"/>
        </w:rPr>
        <w:t> :</w:t>
      </w:r>
      <w:r>
        <w:rPr>
          <w:rFonts w:ascii="Times New Roman" w:hAnsi="Times New Roman"/>
          <w:sz w:val="24"/>
          <w:szCs w:val="24"/>
          <w:lang w:val="fr-FR"/>
        </w:rPr>
        <w:t xml:space="preserve"> Pourquoi est-ce qu’on réveille La Fayette le matin du 21 juin 1791 ? Pourquoi est-ce que La Fayette dit que « les ennemis de la révolution ont enlevé le roi » ? </w:t>
      </w:r>
    </w:p>
    <w:p w14:paraId="2B826884" w14:textId="77777777" w:rsidR="004B18CC" w:rsidRDefault="004B18CC" w:rsidP="004B18CC">
      <w:pPr>
        <w:rPr>
          <w:rFonts w:ascii="Times New Roman" w:hAnsi="Times New Roman"/>
          <w:sz w:val="24"/>
          <w:szCs w:val="24"/>
          <w:lang w:val="fr-FR"/>
        </w:rPr>
      </w:pPr>
    </w:p>
    <w:p w14:paraId="44F059FB" w14:textId="77777777" w:rsidR="004B18CC" w:rsidRDefault="004B18CC" w:rsidP="004B18CC">
      <w:pPr>
        <w:rPr>
          <w:rFonts w:ascii="Times New Roman" w:hAnsi="Times New Roman"/>
          <w:sz w:val="24"/>
          <w:szCs w:val="24"/>
          <w:lang w:val="fr-FR"/>
        </w:rPr>
      </w:pPr>
    </w:p>
    <w:p w14:paraId="53B8DDB4" w14:textId="77777777" w:rsidR="004B18CC" w:rsidRDefault="004B18CC" w:rsidP="004B18CC">
      <w:pPr>
        <w:rPr>
          <w:rFonts w:ascii="Times New Roman" w:hAnsi="Times New Roman"/>
          <w:b/>
          <w:sz w:val="24"/>
          <w:szCs w:val="24"/>
          <w:lang w:val="fr-FR"/>
        </w:rPr>
      </w:pPr>
      <w:r>
        <w:rPr>
          <w:rFonts w:ascii="Times New Roman" w:hAnsi="Times New Roman"/>
          <w:b/>
          <w:sz w:val="24"/>
          <w:szCs w:val="24"/>
          <w:lang w:val="fr-FR"/>
        </w:rPr>
        <w:br w:type="page"/>
      </w:r>
    </w:p>
    <w:p w14:paraId="761E3554" w14:textId="77777777" w:rsidR="004B18CC" w:rsidRDefault="004B18CC" w:rsidP="004B18CC">
      <w:pPr>
        <w:rPr>
          <w:rFonts w:ascii="Times New Roman" w:hAnsi="Times New Roman"/>
          <w:b/>
          <w:sz w:val="24"/>
          <w:szCs w:val="24"/>
          <w:lang w:val="fr-FR"/>
        </w:rPr>
      </w:pPr>
      <w:r>
        <w:rPr>
          <w:rFonts w:ascii="Times New Roman" w:hAnsi="Times New Roman"/>
          <w:b/>
          <w:sz w:val="24"/>
          <w:szCs w:val="24"/>
          <w:lang w:val="fr-FR"/>
        </w:rPr>
        <w:lastRenderedPageBreak/>
        <w:t>JOUR 5 [</w:t>
      </w:r>
      <w:proofErr w:type="gramStart"/>
      <w:r>
        <w:rPr>
          <w:rFonts w:ascii="Times New Roman" w:hAnsi="Times New Roman"/>
          <w:b/>
          <w:sz w:val="24"/>
          <w:szCs w:val="24"/>
          <w:lang w:val="fr-FR"/>
        </w:rPr>
        <w:t>02:</w:t>
      </w:r>
      <w:proofErr w:type="gramEnd"/>
      <w:r>
        <w:rPr>
          <w:rFonts w:ascii="Times New Roman" w:hAnsi="Times New Roman"/>
          <w:b/>
          <w:sz w:val="24"/>
          <w:szCs w:val="24"/>
          <w:lang w:val="fr-FR"/>
        </w:rPr>
        <w:t>02:28 - fin]</w:t>
      </w:r>
    </w:p>
    <w:p w14:paraId="7FF0C9C7"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17 JULLIET 1791</w:t>
      </w:r>
    </w:p>
    <w:p w14:paraId="5379D7A5" w14:textId="77777777" w:rsidR="004B18CC" w:rsidRDefault="004B18CC" w:rsidP="004B18CC">
      <w:pPr>
        <w:rPr>
          <w:rFonts w:ascii="Times New Roman" w:hAnsi="Times New Roman"/>
          <w:sz w:val="24"/>
          <w:szCs w:val="24"/>
          <w:lang w:val="fr-FR"/>
        </w:rPr>
      </w:pPr>
    </w:p>
    <w:p w14:paraId="0452B4A1" w14:textId="666A26AF"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[02 :05 :10- 02 :08 :30]</w:t>
      </w:r>
      <w:r w:rsidR="009D5A46">
        <w:rPr>
          <w:rFonts w:ascii="Times New Roman" w:hAnsi="Times New Roman"/>
          <w:sz w:val="24"/>
          <w:szCs w:val="24"/>
          <w:lang w:val="fr-FR"/>
        </w:rPr>
        <w:t> :</w:t>
      </w:r>
      <w:r>
        <w:rPr>
          <w:rFonts w:ascii="Times New Roman" w:hAnsi="Times New Roman"/>
          <w:sz w:val="24"/>
          <w:szCs w:val="24"/>
          <w:lang w:val="fr-FR"/>
        </w:rPr>
        <w:t xml:space="preserve"> Que se passe-t-il aux CHAMP DE MARS le 17 juillet </w:t>
      </w:r>
      <w:proofErr w:type="gramStart"/>
      <w:r>
        <w:rPr>
          <w:rFonts w:ascii="Times New Roman" w:hAnsi="Times New Roman"/>
          <w:sz w:val="24"/>
          <w:szCs w:val="24"/>
          <w:lang w:val="fr-FR"/>
        </w:rPr>
        <w:t>1791?</w:t>
      </w:r>
      <w:proofErr w:type="gramEnd"/>
    </w:p>
    <w:p w14:paraId="73E8363D" w14:textId="77777777" w:rsidR="004B18CC" w:rsidRDefault="004B18CC" w:rsidP="004B18CC">
      <w:pPr>
        <w:rPr>
          <w:rFonts w:ascii="Times New Roman" w:hAnsi="Times New Roman"/>
          <w:sz w:val="24"/>
          <w:szCs w:val="24"/>
          <w:lang w:val="fr-FR"/>
        </w:rPr>
      </w:pPr>
    </w:p>
    <w:p w14:paraId="6E2BF6A1"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28 AVRIL 1792 VALMY</w:t>
      </w:r>
    </w:p>
    <w:p w14:paraId="27A170E8" w14:textId="77777777" w:rsidR="004B18CC" w:rsidRDefault="004B18CC" w:rsidP="004B18CC">
      <w:pPr>
        <w:rPr>
          <w:rFonts w:ascii="Times New Roman" w:hAnsi="Times New Roman"/>
          <w:sz w:val="24"/>
          <w:szCs w:val="24"/>
          <w:lang w:val="fr-FR"/>
        </w:rPr>
      </w:pPr>
    </w:p>
    <w:p w14:paraId="777535D7" w14:textId="69D38B28"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[02 :18 :16--02 : 19 :10]</w:t>
      </w:r>
      <w:r w:rsidR="009D5A46">
        <w:rPr>
          <w:rFonts w:ascii="Times New Roman" w:hAnsi="Times New Roman"/>
          <w:sz w:val="24"/>
          <w:szCs w:val="24"/>
          <w:lang w:val="fr-FR"/>
        </w:rPr>
        <w:t xml:space="preserve"> : </w:t>
      </w:r>
      <w:r>
        <w:rPr>
          <w:rFonts w:ascii="Times New Roman" w:hAnsi="Times New Roman"/>
          <w:sz w:val="24"/>
          <w:szCs w:val="24"/>
          <w:lang w:val="fr-FR"/>
        </w:rPr>
        <w:t>Que veut Marie-Antoinette dans cette scène ? </w:t>
      </w:r>
    </w:p>
    <w:p w14:paraId="669F76D5" w14:textId="77777777" w:rsidR="004B18CC" w:rsidRDefault="004B18CC" w:rsidP="004B18CC">
      <w:pPr>
        <w:rPr>
          <w:rFonts w:ascii="Times New Roman" w:hAnsi="Times New Roman"/>
          <w:sz w:val="24"/>
          <w:szCs w:val="24"/>
          <w:lang w:val="fr-FR"/>
        </w:rPr>
      </w:pPr>
    </w:p>
    <w:p w14:paraId="0E9EC1CB"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20 JUIN 1792</w:t>
      </w:r>
    </w:p>
    <w:p w14:paraId="7B7D383F" w14:textId="77777777" w:rsidR="004B18CC" w:rsidRDefault="004B18CC" w:rsidP="004B18CC">
      <w:pPr>
        <w:rPr>
          <w:rFonts w:ascii="Times New Roman" w:hAnsi="Times New Roman"/>
          <w:sz w:val="24"/>
          <w:szCs w:val="24"/>
          <w:lang w:val="fr-FR"/>
        </w:rPr>
      </w:pPr>
    </w:p>
    <w:p w14:paraId="0DE3CF3D" w14:textId="4B2F52DF"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[02 : 26 :01- 02 :27 :20]</w:t>
      </w:r>
      <w:r w:rsidR="009D5A46">
        <w:rPr>
          <w:rFonts w:ascii="Times New Roman" w:hAnsi="Times New Roman"/>
          <w:sz w:val="24"/>
          <w:szCs w:val="24"/>
          <w:lang w:val="fr-FR"/>
        </w:rPr>
        <w:t xml:space="preserve"> : </w:t>
      </w:r>
      <w:r>
        <w:rPr>
          <w:rFonts w:ascii="Times New Roman" w:hAnsi="Times New Roman"/>
          <w:sz w:val="24"/>
          <w:szCs w:val="24"/>
          <w:lang w:val="fr-FR"/>
        </w:rPr>
        <w:t>Complétez les paroles de l’hymne national ET soyez prêt à tout expliquer en français (utilisez un dictionnaire si nécessaire !) </w:t>
      </w:r>
    </w:p>
    <w:p w14:paraId="7791FE7F" w14:textId="77777777" w:rsidR="004B18CC" w:rsidRDefault="004B18CC" w:rsidP="004B18CC">
      <w:pPr>
        <w:spacing w:line="360" w:lineRule="auto"/>
        <w:rPr>
          <w:rFonts w:ascii="Times New Roman" w:hAnsi="Times New Roman"/>
          <w:sz w:val="24"/>
          <w:szCs w:val="24"/>
          <w:lang w:val="fr-FR"/>
        </w:rPr>
      </w:pPr>
      <w:r>
        <w:rPr>
          <w:rFonts w:ascii="Times New Roman" w:hAnsi="Times New Roman"/>
          <w:sz w:val="24"/>
          <w:szCs w:val="24"/>
          <w:lang w:val="fr-FR"/>
        </w:rPr>
        <w:t>Allons enfants ___________________</w:t>
      </w:r>
    </w:p>
    <w:p w14:paraId="36DD35D7" w14:textId="77777777" w:rsidR="004B18CC" w:rsidRDefault="004B18CC" w:rsidP="004B18CC">
      <w:pPr>
        <w:spacing w:line="360" w:lineRule="auto"/>
        <w:rPr>
          <w:rFonts w:ascii="Times New Roman" w:hAnsi="Times New Roman"/>
          <w:sz w:val="24"/>
          <w:szCs w:val="24"/>
          <w:lang w:val="fr-FR"/>
        </w:rPr>
      </w:pPr>
      <w:r>
        <w:rPr>
          <w:rFonts w:ascii="Times New Roman" w:hAnsi="Times New Roman"/>
          <w:sz w:val="24"/>
          <w:szCs w:val="24"/>
          <w:lang w:val="fr-FR"/>
        </w:rPr>
        <w:t>Le jour de gloire est arrivé !</w:t>
      </w:r>
    </w:p>
    <w:p w14:paraId="5F673B91" w14:textId="77777777" w:rsidR="004B18CC" w:rsidRDefault="004B18CC" w:rsidP="004B18CC">
      <w:pPr>
        <w:spacing w:line="360" w:lineRule="auto"/>
        <w:rPr>
          <w:rFonts w:ascii="Times New Roman" w:hAnsi="Times New Roman"/>
          <w:sz w:val="24"/>
          <w:szCs w:val="24"/>
          <w:lang w:val="fr-FR"/>
        </w:rPr>
      </w:pPr>
      <w:r>
        <w:rPr>
          <w:rFonts w:ascii="Times New Roman" w:hAnsi="Times New Roman"/>
          <w:sz w:val="24"/>
          <w:szCs w:val="24"/>
          <w:lang w:val="fr-FR"/>
        </w:rPr>
        <w:t>Contre nous de _________________</w:t>
      </w:r>
    </w:p>
    <w:p w14:paraId="166507F0" w14:textId="77777777" w:rsidR="004B18CC" w:rsidRDefault="004B18CC" w:rsidP="004B18CC">
      <w:pPr>
        <w:spacing w:line="360" w:lineRule="auto"/>
        <w:rPr>
          <w:rFonts w:ascii="Times New Roman" w:hAnsi="Times New Roman"/>
          <w:sz w:val="24"/>
          <w:szCs w:val="24"/>
          <w:lang w:val="fr-FR"/>
        </w:rPr>
      </w:pPr>
      <w:r>
        <w:rPr>
          <w:rFonts w:ascii="Times New Roman" w:hAnsi="Times New Roman"/>
          <w:sz w:val="24"/>
          <w:szCs w:val="24"/>
          <w:lang w:val="fr-FR"/>
        </w:rPr>
        <w:t>L'étendard _____________ est levé (x2)</w:t>
      </w:r>
    </w:p>
    <w:p w14:paraId="3CEE48FF" w14:textId="77777777" w:rsidR="004B18CC" w:rsidRDefault="004B18CC" w:rsidP="004B18CC">
      <w:pPr>
        <w:spacing w:line="360" w:lineRule="auto"/>
        <w:rPr>
          <w:rFonts w:ascii="Times New Roman" w:hAnsi="Times New Roman"/>
          <w:sz w:val="24"/>
          <w:szCs w:val="24"/>
          <w:lang w:val="fr-FR"/>
        </w:rPr>
      </w:pPr>
      <w:r>
        <w:rPr>
          <w:rFonts w:ascii="Times New Roman" w:hAnsi="Times New Roman"/>
          <w:sz w:val="24"/>
          <w:szCs w:val="24"/>
          <w:lang w:val="fr-FR"/>
        </w:rPr>
        <w:t>Entendez-vous dans les campagnes</w:t>
      </w:r>
    </w:p>
    <w:p w14:paraId="1C732B11" w14:textId="77777777" w:rsidR="004B18CC" w:rsidRDefault="004B18CC" w:rsidP="004B18CC">
      <w:pPr>
        <w:spacing w:line="360" w:lineRule="auto"/>
        <w:rPr>
          <w:rFonts w:ascii="Times New Roman" w:hAnsi="Times New Roman"/>
          <w:sz w:val="24"/>
          <w:szCs w:val="24"/>
          <w:lang w:val="fr-FR"/>
        </w:rPr>
      </w:pPr>
      <w:r>
        <w:rPr>
          <w:rFonts w:ascii="Times New Roman" w:hAnsi="Times New Roman"/>
          <w:sz w:val="24"/>
          <w:szCs w:val="24"/>
          <w:lang w:val="fr-FR"/>
        </w:rPr>
        <w:t>Mugir ces féroces ___________</w:t>
      </w:r>
      <w:r w:rsidR="009D5A46">
        <w:rPr>
          <w:rFonts w:ascii="Times New Roman" w:hAnsi="Times New Roman"/>
          <w:sz w:val="24"/>
          <w:szCs w:val="24"/>
          <w:lang w:val="fr-FR"/>
        </w:rPr>
        <w:t xml:space="preserve"> </w:t>
      </w:r>
      <w:r>
        <w:rPr>
          <w:rFonts w:ascii="Times New Roman" w:hAnsi="Times New Roman"/>
          <w:sz w:val="24"/>
          <w:szCs w:val="24"/>
          <w:lang w:val="fr-FR"/>
        </w:rPr>
        <w:t>?</w:t>
      </w:r>
    </w:p>
    <w:p w14:paraId="0947E925" w14:textId="77777777" w:rsidR="004B18CC" w:rsidRDefault="004B18CC" w:rsidP="004B18CC">
      <w:pPr>
        <w:spacing w:line="360" w:lineRule="auto"/>
        <w:rPr>
          <w:rFonts w:ascii="Times New Roman" w:hAnsi="Times New Roman"/>
          <w:sz w:val="24"/>
          <w:szCs w:val="24"/>
          <w:lang w:val="fr-FR"/>
        </w:rPr>
      </w:pPr>
      <w:r>
        <w:rPr>
          <w:rFonts w:ascii="Times New Roman" w:hAnsi="Times New Roman"/>
          <w:sz w:val="24"/>
          <w:szCs w:val="24"/>
          <w:lang w:val="fr-FR"/>
        </w:rPr>
        <w:t>Ils viennent jusque dans vos bras.</w:t>
      </w:r>
    </w:p>
    <w:p w14:paraId="26C7EC3C" w14:textId="77777777" w:rsidR="004B18CC" w:rsidRDefault="004B18CC" w:rsidP="004B18CC">
      <w:pPr>
        <w:spacing w:line="360" w:lineRule="auto"/>
        <w:rPr>
          <w:rFonts w:ascii="Times New Roman" w:hAnsi="Times New Roman"/>
          <w:sz w:val="24"/>
          <w:szCs w:val="24"/>
          <w:lang w:val="fr-FR"/>
        </w:rPr>
      </w:pPr>
      <w:r>
        <w:rPr>
          <w:rFonts w:ascii="Times New Roman" w:hAnsi="Times New Roman"/>
          <w:sz w:val="24"/>
          <w:szCs w:val="24"/>
          <w:lang w:val="fr-FR"/>
        </w:rPr>
        <w:t>Égorger vos fils, vos compagnes</w:t>
      </w:r>
      <w:r w:rsidR="009D5A46">
        <w:rPr>
          <w:rFonts w:ascii="Times New Roman" w:hAnsi="Times New Roman"/>
          <w:sz w:val="24"/>
          <w:szCs w:val="24"/>
          <w:lang w:val="fr-FR"/>
        </w:rPr>
        <w:t xml:space="preserve"> </w:t>
      </w:r>
      <w:r>
        <w:rPr>
          <w:rFonts w:ascii="Times New Roman" w:hAnsi="Times New Roman"/>
          <w:sz w:val="24"/>
          <w:szCs w:val="24"/>
          <w:lang w:val="fr-FR"/>
        </w:rPr>
        <w:t>!</w:t>
      </w:r>
    </w:p>
    <w:p w14:paraId="5EBE91B0" w14:textId="77777777" w:rsidR="004B18CC" w:rsidRDefault="004B18CC" w:rsidP="004B18CC">
      <w:pPr>
        <w:spacing w:line="360" w:lineRule="auto"/>
        <w:rPr>
          <w:rFonts w:ascii="Times New Roman" w:hAnsi="Times New Roman"/>
          <w:sz w:val="24"/>
          <w:szCs w:val="24"/>
          <w:lang w:val="fr-FR"/>
        </w:rPr>
      </w:pPr>
    </w:p>
    <w:p w14:paraId="4FE7E940" w14:textId="77777777" w:rsidR="004B18CC" w:rsidRDefault="004B18CC" w:rsidP="004B18CC">
      <w:pPr>
        <w:spacing w:line="360" w:lineRule="auto"/>
        <w:rPr>
          <w:rFonts w:ascii="Times New Roman" w:hAnsi="Times New Roman"/>
          <w:sz w:val="24"/>
          <w:szCs w:val="24"/>
          <w:lang w:val="fr-FR"/>
        </w:rPr>
      </w:pPr>
      <w:r>
        <w:rPr>
          <w:rFonts w:ascii="Times New Roman" w:hAnsi="Times New Roman"/>
          <w:sz w:val="24"/>
          <w:szCs w:val="24"/>
          <w:lang w:val="fr-FR"/>
        </w:rPr>
        <w:t>__________________________</w:t>
      </w:r>
    </w:p>
    <w:p w14:paraId="0EEC0DB3" w14:textId="77777777" w:rsidR="004B18CC" w:rsidRDefault="004B18CC" w:rsidP="004B18CC">
      <w:pPr>
        <w:spacing w:line="360" w:lineRule="auto"/>
        <w:rPr>
          <w:rFonts w:ascii="Times New Roman" w:hAnsi="Times New Roman"/>
          <w:sz w:val="24"/>
          <w:szCs w:val="24"/>
          <w:lang w:val="fr-FR"/>
        </w:rPr>
      </w:pPr>
      <w:r>
        <w:rPr>
          <w:rFonts w:ascii="Times New Roman" w:hAnsi="Times New Roman"/>
          <w:sz w:val="24"/>
          <w:szCs w:val="24"/>
          <w:lang w:val="fr-FR"/>
        </w:rPr>
        <w:t>Formez vos bataillons</w:t>
      </w:r>
    </w:p>
    <w:p w14:paraId="10D65084" w14:textId="77777777" w:rsidR="004B18CC" w:rsidRDefault="004B18CC" w:rsidP="004B18CC">
      <w:pPr>
        <w:spacing w:line="360" w:lineRule="auto"/>
        <w:rPr>
          <w:rFonts w:ascii="Times New Roman" w:hAnsi="Times New Roman"/>
          <w:sz w:val="24"/>
          <w:szCs w:val="24"/>
          <w:lang w:val="fr-FR"/>
        </w:rPr>
      </w:pPr>
      <w:r>
        <w:rPr>
          <w:rFonts w:ascii="Times New Roman" w:hAnsi="Times New Roman"/>
          <w:sz w:val="24"/>
          <w:szCs w:val="24"/>
          <w:lang w:val="fr-FR"/>
        </w:rPr>
        <w:t>Marchons, ________________</w:t>
      </w:r>
    </w:p>
    <w:p w14:paraId="08DB8C2F" w14:textId="77777777" w:rsidR="004B18CC" w:rsidRDefault="004B18CC" w:rsidP="004B18CC">
      <w:pPr>
        <w:spacing w:line="360" w:lineRule="auto"/>
        <w:rPr>
          <w:rFonts w:ascii="Times New Roman" w:hAnsi="Times New Roman"/>
          <w:sz w:val="24"/>
          <w:szCs w:val="24"/>
          <w:lang w:val="fr-FR"/>
        </w:rPr>
      </w:pPr>
      <w:r>
        <w:rPr>
          <w:rFonts w:ascii="Times New Roman" w:hAnsi="Times New Roman"/>
          <w:sz w:val="24"/>
          <w:szCs w:val="24"/>
          <w:lang w:val="fr-FR"/>
        </w:rPr>
        <w:t>Qu'un sang impur</w:t>
      </w:r>
    </w:p>
    <w:p w14:paraId="699D8B56" w14:textId="77777777" w:rsidR="004B18CC" w:rsidRDefault="004B18CC" w:rsidP="004B18CC">
      <w:pPr>
        <w:spacing w:line="360" w:lineRule="auto"/>
        <w:rPr>
          <w:rFonts w:ascii="Times New Roman" w:hAnsi="Times New Roman"/>
          <w:sz w:val="24"/>
          <w:szCs w:val="24"/>
          <w:lang w:val="fr-FR"/>
        </w:rPr>
      </w:pPr>
      <w:r>
        <w:rPr>
          <w:rFonts w:ascii="Times New Roman" w:hAnsi="Times New Roman"/>
          <w:sz w:val="24"/>
          <w:szCs w:val="24"/>
          <w:lang w:val="fr-FR"/>
        </w:rPr>
        <w:t>Abreuve nos sillons</w:t>
      </w:r>
    </w:p>
    <w:p w14:paraId="5BF75F25" w14:textId="77777777" w:rsidR="004B18CC" w:rsidRDefault="004B18CC" w:rsidP="004B18CC">
      <w:pPr>
        <w:rPr>
          <w:rFonts w:ascii="Times New Roman" w:hAnsi="Times New Roman"/>
          <w:sz w:val="24"/>
          <w:szCs w:val="24"/>
          <w:lang w:val="fr-FR"/>
        </w:rPr>
      </w:pPr>
    </w:p>
    <w:p w14:paraId="3C0A06C7" w14:textId="718B125F"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[02 : 27 :20- ]</w:t>
      </w:r>
      <w:r w:rsidR="009D5A46">
        <w:rPr>
          <w:rFonts w:ascii="Times New Roman" w:hAnsi="Times New Roman"/>
          <w:sz w:val="24"/>
          <w:szCs w:val="24"/>
          <w:lang w:val="fr-FR"/>
        </w:rPr>
        <w:t> :</w:t>
      </w:r>
      <w:r>
        <w:rPr>
          <w:rFonts w:ascii="Times New Roman" w:hAnsi="Times New Roman"/>
          <w:sz w:val="24"/>
          <w:szCs w:val="24"/>
          <w:lang w:val="fr-FR"/>
        </w:rPr>
        <w:t xml:space="preserve"> Complétez cette phrase du film de Robespierre : « Nous ne devons pas vaincre nos ennemis de l’extérieur avant... » Que veut-il dire ? </w:t>
      </w:r>
    </w:p>
    <w:p w14:paraId="67B2CF31" w14:textId="77777777" w:rsidR="004B18CC" w:rsidRDefault="004B18CC" w:rsidP="004B18CC">
      <w:pPr>
        <w:rPr>
          <w:rFonts w:ascii="Times New Roman" w:hAnsi="Times New Roman"/>
          <w:sz w:val="24"/>
          <w:szCs w:val="24"/>
          <w:lang w:val="fr-FR"/>
        </w:rPr>
      </w:pPr>
    </w:p>
    <w:p w14:paraId="51C36EE7" w14:textId="77777777" w:rsidR="004B18CC" w:rsidRDefault="004B18CC" w:rsidP="004B18CC">
      <w:pPr>
        <w:rPr>
          <w:rFonts w:ascii="Times New Roman" w:hAnsi="Times New Roman"/>
          <w:sz w:val="24"/>
          <w:szCs w:val="24"/>
          <w:lang w:val="fr-FR"/>
        </w:rPr>
      </w:pPr>
      <w:r>
        <w:rPr>
          <w:rFonts w:ascii="Times New Roman" w:hAnsi="Times New Roman"/>
          <w:sz w:val="24"/>
          <w:szCs w:val="24"/>
          <w:lang w:val="fr-FR"/>
        </w:rPr>
        <w:t>10 AOUT 1792</w:t>
      </w:r>
    </w:p>
    <w:p w14:paraId="51828788" w14:textId="77777777" w:rsidR="004B18CC" w:rsidRDefault="004B18CC" w:rsidP="004B18CC">
      <w:pPr>
        <w:rPr>
          <w:rFonts w:ascii="Times New Roman" w:hAnsi="Times New Roman"/>
          <w:sz w:val="24"/>
          <w:szCs w:val="24"/>
          <w:lang w:val="fr-FR"/>
        </w:rPr>
      </w:pPr>
    </w:p>
    <w:p w14:paraId="179650AA" w14:textId="3B8D98F9"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[02 :30 :44- 02 :32 :30]</w:t>
      </w:r>
      <w:r w:rsidR="009D5A46">
        <w:rPr>
          <w:rFonts w:ascii="Times New Roman" w:hAnsi="Times New Roman"/>
          <w:sz w:val="24"/>
          <w:szCs w:val="24"/>
          <w:lang w:val="fr-FR"/>
        </w:rPr>
        <w:t xml:space="preserve"> : </w:t>
      </w:r>
      <w:r>
        <w:rPr>
          <w:rFonts w:ascii="Times New Roman" w:hAnsi="Times New Roman"/>
          <w:sz w:val="24"/>
          <w:szCs w:val="24"/>
          <w:lang w:val="fr-FR"/>
        </w:rPr>
        <w:t xml:space="preserve">Que fait Danton dans cette scène ?  </w:t>
      </w:r>
    </w:p>
    <w:p w14:paraId="7CA13E94" w14:textId="77777777" w:rsidR="004B18CC" w:rsidRDefault="004B18CC" w:rsidP="004B18CC">
      <w:pPr>
        <w:rPr>
          <w:rFonts w:ascii="Times New Roman" w:hAnsi="Times New Roman"/>
          <w:sz w:val="24"/>
          <w:szCs w:val="24"/>
          <w:lang w:val="fr-FR"/>
        </w:rPr>
      </w:pPr>
    </w:p>
    <w:p w14:paraId="50EAB624" w14:textId="23E5F8C8"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[02 : 36 :17- 02 :39 :35]</w:t>
      </w:r>
      <w:r w:rsidR="009D5A46">
        <w:rPr>
          <w:rFonts w:ascii="Times New Roman" w:hAnsi="Times New Roman"/>
          <w:sz w:val="24"/>
          <w:szCs w:val="24"/>
          <w:lang w:val="fr-FR"/>
        </w:rPr>
        <w:t xml:space="preserve"> : </w:t>
      </w:r>
      <w:r>
        <w:rPr>
          <w:rFonts w:ascii="Times New Roman" w:hAnsi="Times New Roman"/>
          <w:sz w:val="24"/>
          <w:szCs w:val="24"/>
          <w:lang w:val="fr-FR"/>
        </w:rPr>
        <w:t xml:space="preserve">Quelle est la seule solution qui reste pour que le roi et sa famille soient en sécurité ?    </w:t>
      </w:r>
    </w:p>
    <w:p w14:paraId="575A5F04" w14:textId="77777777" w:rsidR="004B18CC" w:rsidRDefault="004B18CC" w:rsidP="004B18CC">
      <w:pPr>
        <w:rPr>
          <w:rFonts w:ascii="Times New Roman" w:hAnsi="Times New Roman"/>
          <w:sz w:val="24"/>
          <w:szCs w:val="24"/>
          <w:lang w:val="fr-FR"/>
        </w:rPr>
      </w:pPr>
    </w:p>
    <w:p w14:paraId="40FBF16C" w14:textId="50770A5D" w:rsidR="004B18CC" w:rsidRDefault="004B18CC" w:rsidP="004B18CC">
      <w:pPr>
        <w:rPr>
          <w:rFonts w:ascii="Times New Roman" w:hAnsi="Times New Roman"/>
          <w:sz w:val="24"/>
          <w:szCs w:val="24"/>
          <w:lang w:val="fr-FR"/>
        </w:rPr>
      </w:pPr>
      <w:r>
        <w:rPr>
          <w:rFonts w:ascii="Times New Roman" w:hAnsi="Times New Roman"/>
          <w:sz w:val="24"/>
          <w:szCs w:val="24"/>
          <w:lang w:val="fr-FR"/>
        </w:rPr>
        <w:t>QUESTION [02 : 42 :00]</w:t>
      </w:r>
      <w:r w:rsidR="009D5A46">
        <w:rPr>
          <w:rFonts w:ascii="Times New Roman" w:hAnsi="Times New Roman"/>
          <w:sz w:val="24"/>
          <w:szCs w:val="24"/>
          <w:lang w:val="fr-FR"/>
        </w:rPr>
        <w:t xml:space="preserve"> : </w:t>
      </w:r>
      <w:r>
        <w:rPr>
          <w:rFonts w:ascii="Times New Roman" w:hAnsi="Times New Roman"/>
          <w:sz w:val="24"/>
          <w:szCs w:val="24"/>
          <w:lang w:val="fr-FR"/>
        </w:rPr>
        <w:t xml:space="preserve">Faites une transcription de ce que le roi dit à son fils </w:t>
      </w:r>
      <w:proofErr w:type="gramStart"/>
      <w:r>
        <w:rPr>
          <w:rFonts w:ascii="Times New Roman" w:hAnsi="Times New Roman"/>
          <w:sz w:val="24"/>
          <w:szCs w:val="24"/>
          <w:lang w:val="fr-FR"/>
        </w:rPr>
        <w:t>Charles:</w:t>
      </w:r>
      <w:proofErr w:type="gramEnd"/>
    </w:p>
    <w:p w14:paraId="1C699554" w14:textId="77777777" w:rsidR="004B18CC" w:rsidRDefault="004B18CC" w:rsidP="004B18CC">
      <w:pPr>
        <w:shd w:val="clear" w:color="auto" w:fill="FFFFFF"/>
        <w:jc w:val="center"/>
        <w:outlineLvl w:val="2"/>
        <w:rPr>
          <w:rFonts w:ascii="Times New Roman" w:eastAsia="Times New Roman" w:hAnsi="Times New Roman"/>
          <w:spacing w:val="15"/>
          <w:lang w:val="fr-FR"/>
        </w:rPr>
      </w:pPr>
      <w:r>
        <w:rPr>
          <w:rFonts w:ascii="Times New Roman" w:hAnsi="Times New Roman"/>
          <w:sz w:val="24"/>
          <w:szCs w:val="24"/>
          <w:lang w:val="fr-FR"/>
        </w:rPr>
        <w:br w:type="page"/>
      </w:r>
      <w:r>
        <w:rPr>
          <w:rFonts w:ascii="Times New Roman" w:eastAsia="Times New Roman" w:hAnsi="Times New Roman"/>
          <w:b/>
          <w:spacing w:val="15"/>
          <w:lang w:val="fr-FR"/>
        </w:rPr>
        <w:lastRenderedPageBreak/>
        <w:t>THE BILL OF RIGHTS (1789)</w:t>
      </w:r>
      <w:r>
        <w:rPr>
          <w:rFonts w:ascii="Times New Roman" w:eastAsia="Times New Roman" w:hAnsi="Times New Roman"/>
          <w:b/>
          <w:spacing w:val="15"/>
          <w:lang w:val="fr-FR"/>
        </w:rPr>
        <w:br/>
      </w:r>
      <w:r>
        <w:rPr>
          <w:rFonts w:ascii="Times New Roman" w:eastAsia="Times New Roman" w:hAnsi="Times New Roman"/>
          <w:spacing w:val="15"/>
          <w:lang w:val="fr-FR"/>
        </w:rPr>
        <w:t>les dix premiers amendements à la constitution américaine</w:t>
      </w:r>
    </w:p>
    <w:p w14:paraId="199269DF" w14:textId="77777777" w:rsidR="004B18CC" w:rsidRDefault="004B18CC" w:rsidP="004B18CC">
      <w:pPr>
        <w:shd w:val="clear" w:color="auto" w:fill="FFFFFF"/>
        <w:jc w:val="center"/>
        <w:outlineLvl w:val="2"/>
        <w:rPr>
          <w:rFonts w:ascii="Times New Roman" w:eastAsia="Times New Roman" w:hAnsi="Times New Roman"/>
          <w:b/>
          <w:spacing w:val="15"/>
          <w:lang w:val="fr-FR"/>
        </w:rPr>
      </w:pPr>
    </w:p>
    <w:p w14:paraId="20F445E3" w14:textId="77777777" w:rsidR="004B18CC" w:rsidRDefault="004B18CC" w:rsidP="004B18CC">
      <w:pPr>
        <w:shd w:val="clear" w:color="auto" w:fill="FFFFFF"/>
        <w:outlineLvl w:val="2"/>
        <w:rPr>
          <w:rFonts w:ascii="Times New Roman" w:eastAsia="Times New Roman" w:hAnsi="Times New Roman"/>
          <w:b/>
          <w:spacing w:val="15"/>
          <w:sz w:val="24"/>
          <w:szCs w:val="24"/>
        </w:rPr>
      </w:pPr>
      <w:r>
        <w:rPr>
          <w:rFonts w:ascii="Times New Roman" w:eastAsia="Times New Roman" w:hAnsi="Times New Roman"/>
          <w:b/>
          <w:spacing w:val="15"/>
          <w:sz w:val="24"/>
          <w:szCs w:val="24"/>
        </w:rPr>
        <w:t>Amendment I</w:t>
      </w:r>
    </w:p>
    <w:p w14:paraId="5629DFF1" w14:textId="77777777" w:rsidR="004B18CC" w:rsidRDefault="004B18CC" w:rsidP="004B18CC">
      <w:pPr>
        <w:shd w:val="clear" w:color="auto" w:fill="FFFFFF"/>
        <w:rPr>
          <w:rFonts w:ascii="Times New Roman" w:hAnsi="Times New Roman"/>
          <w:sz w:val="24"/>
          <w:szCs w:val="24"/>
        </w:rPr>
      </w:pPr>
      <w:r>
        <w:rPr>
          <w:rFonts w:ascii="Times New Roman" w:hAnsi="Times New Roman"/>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1F810F86" w14:textId="77777777" w:rsidR="004B18CC" w:rsidRDefault="004B18CC" w:rsidP="004B18CC">
      <w:pPr>
        <w:shd w:val="clear" w:color="auto" w:fill="FFFFFF"/>
        <w:outlineLvl w:val="2"/>
        <w:rPr>
          <w:rFonts w:ascii="Times New Roman" w:eastAsia="Times New Roman" w:hAnsi="Times New Roman"/>
          <w:b/>
          <w:spacing w:val="15"/>
          <w:sz w:val="24"/>
          <w:szCs w:val="24"/>
        </w:rPr>
      </w:pPr>
      <w:r>
        <w:rPr>
          <w:rFonts w:ascii="Times New Roman" w:eastAsia="Times New Roman" w:hAnsi="Times New Roman"/>
          <w:b/>
          <w:spacing w:val="15"/>
          <w:sz w:val="24"/>
          <w:szCs w:val="24"/>
        </w:rPr>
        <w:t>Amendment II</w:t>
      </w:r>
    </w:p>
    <w:p w14:paraId="353D3B88" w14:textId="77777777" w:rsidR="004B18CC" w:rsidRDefault="004B18CC" w:rsidP="004B18CC">
      <w:pPr>
        <w:shd w:val="clear" w:color="auto" w:fill="FFFFFF"/>
        <w:rPr>
          <w:rFonts w:ascii="Times New Roman" w:hAnsi="Times New Roman"/>
          <w:sz w:val="24"/>
          <w:szCs w:val="24"/>
        </w:rPr>
      </w:pPr>
      <w:r>
        <w:rPr>
          <w:rFonts w:ascii="Times New Roman" w:hAnsi="Times New Roman"/>
          <w:sz w:val="24"/>
          <w:szCs w:val="24"/>
        </w:rPr>
        <w:t xml:space="preserve">A </w:t>
      </w:r>
      <w:proofErr w:type="spellStart"/>
      <w:proofErr w:type="gramStart"/>
      <w:r>
        <w:rPr>
          <w:rFonts w:ascii="Times New Roman" w:hAnsi="Times New Roman"/>
          <w:sz w:val="24"/>
          <w:szCs w:val="24"/>
        </w:rPr>
        <w:t>well regulated</w:t>
      </w:r>
      <w:proofErr w:type="spellEnd"/>
      <w:proofErr w:type="gramEnd"/>
      <w:r>
        <w:rPr>
          <w:rFonts w:ascii="Times New Roman" w:hAnsi="Times New Roman"/>
          <w:sz w:val="24"/>
          <w:szCs w:val="24"/>
        </w:rPr>
        <w:t xml:space="preserve"> militia, being necessary to the security of a free state, the right of the people to keep and bear arms, shall not be infringed.</w:t>
      </w:r>
    </w:p>
    <w:p w14:paraId="09219E8F" w14:textId="77777777" w:rsidR="004B18CC" w:rsidRDefault="004B18CC" w:rsidP="004B18CC">
      <w:pPr>
        <w:shd w:val="clear" w:color="auto" w:fill="FFFFFF"/>
        <w:outlineLvl w:val="2"/>
        <w:rPr>
          <w:rFonts w:ascii="Times New Roman" w:eastAsia="Times New Roman" w:hAnsi="Times New Roman"/>
          <w:b/>
          <w:spacing w:val="15"/>
          <w:sz w:val="24"/>
          <w:szCs w:val="24"/>
        </w:rPr>
      </w:pPr>
      <w:r>
        <w:rPr>
          <w:rFonts w:ascii="Times New Roman" w:eastAsia="Times New Roman" w:hAnsi="Times New Roman"/>
          <w:b/>
          <w:spacing w:val="15"/>
          <w:sz w:val="24"/>
          <w:szCs w:val="24"/>
        </w:rPr>
        <w:t>Amendment III</w:t>
      </w:r>
    </w:p>
    <w:p w14:paraId="69CC98BB" w14:textId="77777777" w:rsidR="004B18CC" w:rsidRDefault="004B18CC" w:rsidP="004B18CC">
      <w:pPr>
        <w:shd w:val="clear" w:color="auto" w:fill="FFFFFF"/>
        <w:rPr>
          <w:rFonts w:ascii="Times New Roman" w:hAnsi="Times New Roman"/>
          <w:sz w:val="24"/>
          <w:szCs w:val="24"/>
        </w:rPr>
      </w:pPr>
      <w:r>
        <w:rPr>
          <w:rFonts w:ascii="Times New Roman" w:hAnsi="Times New Roman"/>
          <w:sz w:val="24"/>
          <w:szCs w:val="24"/>
        </w:rPr>
        <w:t>No soldier shall, in time of peace be quartered in any house, without the consent of the owner, nor in time of war, but in a manner to be prescribed by law.</w:t>
      </w:r>
    </w:p>
    <w:p w14:paraId="690C3465" w14:textId="77777777" w:rsidR="004B18CC" w:rsidRDefault="004B18CC" w:rsidP="004B18CC">
      <w:pPr>
        <w:shd w:val="clear" w:color="auto" w:fill="FFFFFF"/>
        <w:outlineLvl w:val="2"/>
        <w:rPr>
          <w:rFonts w:ascii="Times New Roman" w:eastAsia="Times New Roman" w:hAnsi="Times New Roman"/>
          <w:b/>
          <w:spacing w:val="15"/>
          <w:sz w:val="24"/>
          <w:szCs w:val="24"/>
        </w:rPr>
      </w:pPr>
      <w:r>
        <w:rPr>
          <w:rFonts w:ascii="Times New Roman" w:eastAsia="Times New Roman" w:hAnsi="Times New Roman"/>
          <w:b/>
          <w:spacing w:val="15"/>
          <w:sz w:val="24"/>
          <w:szCs w:val="24"/>
        </w:rPr>
        <w:t>Amendment IV</w:t>
      </w:r>
    </w:p>
    <w:p w14:paraId="1442E734" w14:textId="77777777" w:rsidR="004B18CC" w:rsidRDefault="004B18CC" w:rsidP="004B18CC">
      <w:pPr>
        <w:shd w:val="clear" w:color="auto" w:fill="FFFFFF"/>
        <w:rPr>
          <w:rFonts w:ascii="Times New Roman" w:hAnsi="Times New Roman"/>
          <w:sz w:val="24"/>
          <w:szCs w:val="24"/>
        </w:rPr>
      </w:pPr>
      <w:r>
        <w:rPr>
          <w:rFonts w:ascii="Times New Roman" w:hAnsi="Times New Roman"/>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65AC6791" w14:textId="77777777" w:rsidR="004B18CC" w:rsidRDefault="004B18CC" w:rsidP="004B18CC">
      <w:pPr>
        <w:shd w:val="clear" w:color="auto" w:fill="FFFFFF"/>
        <w:outlineLvl w:val="2"/>
        <w:rPr>
          <w:rFonts w:ascii="Times New Roman" w:eastAsia="Times New Roman" w:hAnsi="Times New Roman"/>
          <w:b/>
          <w:spacing w:val="15"/>
          <w:sz w:val="24"/>
          <w:szCs w:val="24"/>
        </w:rPr>
      </w:pPr>
      <w:r>
        <w:rPr>
          <w:rFonts w:ascii="Times New Roman" w:eastAsia="Times New Roman" w:hAnsi="Times New Roman"/>
          <w:b/>
          <w:spacing w:val="15"/>
          <w:sz w:val="24"/>
          <w:szCs w:val="24"/>
        </w:rPr>
        <w:t>Amendment V</w:t>
      </w:r>
    </w:p>
    <w:p w14:paraId="220E0FED" w14:textId="77777777" w:rsidR="004B18CC" w:rsidRDefault="004B18CC" w:rsidP="004B18CC">
      <w:pPr>
        <w:shd w:val="clear" w:color="auto" w:fill="FFFFFF"/>
        <w:rPr>
          <w:rFonts w:ascii="Times New Roman" w:hAnsi="Times New Roman"/>
          <w:sz w:val="24"/>
          <w:szCs w:val="24"/>
        </w:rPr>
      </w:pPr>
      <w:r>
        <w:rPr>
          <w:rFonts w:ascii="Times New Roman" w:hAnsi="Times New Roman"/>
          <w:sz w:val="24"/>
          <w:szCs w:val="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1085C04E" w14:textId="77777777" w:rsidR="004B18CC" w:rsidRDefault="004B18CC" w:rsidP="004B18CC">
      <w:pPr>
        <w:shd w:val="clear" w:color="auto" w:fill="FFFFFF"/>
        <w:outlineLvl w:val="2"/>
        <w:rPr>
          <w:rFonts w:ascii="Times New Roman" w:eastAsia="Times New Roman" w:hAnsi="Times New Roman"/>
          <w:b/>
          <w:spacing w:val="15"/>
          <w:sz w:val="24"/>
          <w:szCs w:val="24"/>
        </w:rPr>
      </w:pPr>
      <w:r>
        <w:rPr>
          <w:rFonts w:ascii="Times New Roman" w:eastAsia="Times New Roman" w:hAnsi="Times New Roman"/>
          <w:b/>
          <w:spacing w:val="15"/>
          <w:sz w:val="24"/>
          <w:szCs w:val="24"/>
        </w:rPr>
        <w:t>Amendment VI</w:t>
      </w:r>
    </w:p>
    <w:p w14:paraId="762F3591" w14:textId="77777777" w:rsidR="004B18CC" w:rsidRDefault="004B18CC" w:rsidP="004B18CC">
      <w:pPr>
        <w:shd w:val="clear" w:color="auto" w:fill="FFFFFF"/>
        <w:rPr>
          <w:rFonts w:ascii="Times New Roman" w:hAnsi="Times New Roman"/>
          <w:sz w:val="24"/>
          <w:szCs w:val="24"/>
        </w:rPr>
      </w:pPr>
      <w:r>
        <w:rPr>
          <w:rFonts w:ascii="Times New Roman" w:hAnsi="Times New Roman"/>
          <w:sz w:val="24"/>
          <w:szCs w:val="24"/>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14:paraId="0C26F596" w14:textId="77777777" w:rsidR="004B18CC" w:rsidRDefault="004B18CC" w:rsidP="004B18CC">
      <w:pPr>
        <w:shd w:val="clear" w:color="auto" w:fill="FFFFFF"/>
        <w:outlineLvl w:val="2"/>
        <w:rPr>
          <w:rFonts w:ascii="Times New Roman" w:eastAsia="Times New Roman" w:hAnsi="Times New Roman"/>
          <w:b/>
          <w:spacing w:val="15"/>
        </w:rPr>
      </w:pPr>
      <w:r>
        <w:rPr>
          <w:rFonts w:ascii="Times New Roman" w:eastAsia="Times New Roman" w:hAnsi="Times New Roman"/>
          <w:b/>
          <w:spacing w:val="15"/>
          <w:sz w:val="24"/>
          <w:szCs w:val="24"/>
        </w:rPr>
        <w:t>Amendment VII</w:t>
      </w:r>
    </w:p>
    <w:p w14:paraId="4DA84359" w14:textId="77777777" w:rsidR="004B18CC" w:rsidRDefault="004B18CC" w:rsidP="004B18CC">
      <w:pPr>
        <w:shd w:val="clear" w:color="auto" w:fill="FFFFFF"/>
        <w:outlineLvl w:val="2"/>
        <w:rPr>
          <w:rFonts w:ascii="Times New Roman" w:eastAsia="Times New Roman" w:hAnsi="Times New Roman"/>
          <w:spacing w:val="15"/>
          <w:sz w:val="24"/>
          <w:szCs w:val="24"/>
        </w:rPr>
      </w:pPr>
      <w:r>
        <w:rPr>
          <w:rFonts w:ascii="Times New Roman" w:hAnsi="Times New Roman"/>
          <w:sz w:val="24"/>
          <w:szCs w:val="24"/>
        </w:rPr>
        <w:t xml:space="preserve">In suits at common law, where the value in controversy shall exceed twenty dollars, the right of trial by jury shall be preserved, and no fact tried by a jury, shall be otherwise reexamined in any court of the United States, </w:t>
      </w:r>
      <w:proofErr w:type="gramStart"/>
      <w:r>
        <w:rPr>
          <w:rFonts w:ascii="Times New Roman" w:hAnsi="Times New Roman"/>
          <w:sz w:val="24"/>
          <w:szCs w:val="24"/>
        </w:rPr>
        <w:t>than</w:t>
      </w:r>
      <w:proofErr w:type="gramEnd"/>
      <w:r>
        <w:rPr>
          <w:rFonts w:ascii="Times New Roman" w:hAnsi="Times New Roman"/>
          <w:sz w:val="24"/>
          <w:szCs w:val="24"/>
        </w:rPr>
        <w:t xml:space="preserve"> according to the rules of the common law.</w:t>
      </w:r>
    </w:p>
    <w:p w14:paraId="4B2C8E97" w14:textId="77777777" w:rsidR="004B18CC" w:rsidRDefault="004B18CC" w:rsidP="004B18CC">
      <w:pPr>
        <w:shd w:val="clear" w:color="auto" w:fill="FFFFFF"/>
        <w:outlineLvl w:val="2"/>
        <w:rPr>
          <w:rFonts w:ascii="Times New Roman" w:eastAsia="Times New Roman" w:hAnsi="Times New Roman"/>
          <w:b/>
          <w:spacing w:val="15"/>
          <w:sz w:val="24"/>
          <w:szCs w:val="24"/>
        </w:rPr>
      </w:pPr>
      <w:r>
        <w:rPr>
          <w:rFonts w:ascii="Times New Roman" w:eastAsia="Times New Roman" w:hAnsi="Times New Roman"/>
          <w:b/>
          <w:spacing w:val="15"/>
          <w:sz w:val="24"/>
          <w:szCs w:val="24"/>
        </w:rPr>
        <w:t>Amendment VIII</w:t>
      </w:r>
    </w:p>
    <w:p w14:paraId="076707DB" w14:textId="77777777" w:rsidR="004B18CC" w:rsidRDefault="004B18CC" w:rsidP="004B18CC">
      <w:pPr>
        <w:shd w:val="clear" w:color="auto" w:fill="FFFFFF"/>
        <w:rPr>
          <w:rFonts w:ascii="Times New Roman" w:hAnsi="Times New Roman"/>
          <w:sz w:val="24"/>
          <w:szCs w:val="24"/>
        </w:rPr>
      </w:pPr>
      <w:r>
        <w:rPr>
          <w:rFonts w:ascii="Times New Roman" w:hAnsi="Times New Roman"/>
          <w:sz w:val="24"/>
          <w:szCs w:val="24"/>
        </w:rPr>
        <w:t>Excessive bail shall not be required, nor excessive fines imposed, nor cruel and unusual punishments inflicted.</w:t>
      </w:r>
    </w:p>
    <w:p w14:paraId="16A51D99" w14:textId="77777777" w:rsidR="004B18CC" w:rsidRDefault="004B18CC" w:rsidP="004B18CC">
      <w:pPr>
        <w:shd w:val="clear" w:color="auto" w:fill="FFFFFF"/>
        <w:outlineLvl w:val="2"/>
        <w:rPr>
          <w:rFonts w:ascii="Times New Roman" w:eastAsia="Times New Roman" w:hAnsi="Times New Roman"/>
          <w:b/>
          <w:spacing w:val="15"/>
          <w:sz w:val="24"/>
          <w:szCs w:val="24"/>
        </w:rPr>
      </w:pPr>
      <w:r>
        <w:rPr>
          <w:rFonts w:ascii="Times New Roman" w:eastAsia="Times New Roman" w:hAnsi="Times New Roman"/>
          <w:b/>
          <w:spacing w:val="15"/>
          <w:sz w:val="24"/>
          <w:szCs w:val="24"/>
        </w:rPr>
        <w:t>Amendment IX</w:t>
      </w:r>
    </w:p>
    <w:p w14:paraId="576D4388" w14:textId="77777777" w:rsidR="004B18CC" w:rsidRDefault="004B18CC" w:rsidP="004B18CC">
      <w:pPr>
        <w:shd w:val="clear" w:color="auto" w:fill="FFFFFF"/>
        <w:rPr>
          <w:rFonts w:ascii="Times New Roman" w:hAnsi="Times New Roman"/>
          <w:sz w:val="24"/>
          <w:szCs w:val="24"/>
        </w:rPr>
      </w:pPr>
      <w:r>
        <w:rPr>
          <w:rFonts w:ascii="Times New Roman" w:hAnsi="Times New Roman"/>
          <w:sz w:val="24"/>
          <w:szCs w:val="24"/>
        </w:rPr>
        <w:t>The enumeration in the Constitution, of certain rights, shall not be construed to deny or disparage others retained by the people.</w:t>
      </w:r>
    </w:p>
    <w:p w14:paraId="15C4A727" w14:textId="77777777" w:rsidR="004B18CC" w:rsidRDefault="004B18CC" w:rsidP="004B18CC">
      <w:pPr>
        <w:shd w:val="clear" w:color="auto" w:fill="FFFFFF"/>
        <w:outlineLvl w:val="2"/>
        <w:rPr>
          <w:rFonts w:ascii="Times New Roman" w:eastAsia="Times New Roman" w:hAnsi="Times New Roman"/>
          <w:b/>
          <w:spacing w:val="15"/>
          <w:sz w:val="24"/>
          <w:szCs w:val="24"/>
        </w:rPr>
      </w:pPr>
      <w:r>
        <w:rPr>
          <w:rFonts w:ascii="Times New Roman" w:eastAsia="Times New Roman" w:hAnsi="Times New Roman"/>
          <w:b/>
          <w:spacing w:val="15"/>
          <w:sz w:val="24"/>
          <w:szCs w:val="24"/>
        </w:rPr>
        <w:t>Amendment X</w:t>
      </w:r>
    </w:p>
    <w:p w14:paraId="344D487A" w14:textId="77777777" w:rsidR="004B18CC" w:rsidRDefault="004B18CC" w:rsidP="004B18CC">
      <w:pPr>
        <w:shd w:val="clear" w:color="auto" w:fill="FFFFFF"/>
        <w:rPr>
          <w:rFonts w:ascii="Times New Roman" w:hAnsi="Times New Roman"/>
          <w:sz w:val="24"/>
          <w:szCs w:val="24"/>
        </w:rPr>
      </w:pPr>
      <w:r>
        <w:rPr>
          <w:rFonts w:ascii="Times New Roman" w:hAnsi="Times New Roman"/>
          <w:sz w:val="24"/>
          <w:szCs w:val="24"/>
        </w:rPr>
        <w:t>The powers not delegated to the United States by the Constitution, nor prohibited by it to the states, are reserved to the states respectively, or to the people.</w:t>
      </w:r>
    </w:p>
    <w:p w14:paraId="13E24AD6" w14:textId="77777777" w:rsidR="004B18CC" w:rsidRDefault="004B18CC" w:rsidP="004B18CC">
      <w:pPr>
        <w:rPr>
          <w:rFonts w:ascii="Times New Roman" w:hAnsi="Times New Roman"/>
          <w:color w:val="CCCCCC"/>
          <w:sz w:val="24"/>
          <w:szCs w:val="24"/>
        </w:rPr>
      </w:pPr>
    </w:p>
    <w:p w14:paraId="6B5DB766" w14:textId="77777777" w:rsidR="004B18CC" w:rsidRDefault="004B18CC" w:rsidP="004B18CC">
      <w:pPr>
        <w:jc w:val="center"/>
        <w:rPr>
          <w:rFonts w:ascii="Times New Roman" w:hAnsi="Times New Roman"/>
          <w:b/>
          <w:sz w:val="24"/>
          <w:szCs w:val="24"/>
          <w:lang w:val="fr-FR"/>
        </w:rPr>
      </w:pPr>
      <w:r w:rsidRPr="004B18CC">
        <w:rPr>
          <w:rFonts w:ascii="Times New Roman" w:hAnsi="Times New Roman"/>
          <w:b/>
          <w:sz w:val="24"/>
          <w:szCs w:val="24"/>
          <w:lang w:val="fr-FR"/>
        </w:rPr>
        <w:br w:type="page"/>
      </w:r>
      <w:r>
        <w:rPr>
          <w:rFonts w:ascii="Times New Roman" w:hAnsi="Times New Roman"/>
          <w:b/>
          <w:sz w:val="24"/>
          <w:szCs w:val="24"/>
          <w:lang w:val="fr-FR"/>
        </w:rPr>
        <w:lastRenderedPageBreak/>
        <w:t>La Déclaration des droits de l’Homme et du citoyen</w:t>
      </w:r>
      <w:r>
        <w:rPr>
          <w:rFonts w:ascii="Times New Roman" w:hAnsi="Times New Roman"/>
          <w:b/>
          <w:lang w:val="fr-FR"/>
        </w:rPr>
        <w:t xml:space="preserve"> (1789)</w:t>
      </w:r>
    </w:p>
    <w:p w14:paraId="0551C516" w14:textId="77777777" w:rsidR="004B18CC" w:rsidRDefault="004B18CC" w:rsidP="004B18CC">
      <w:pPr>
        <w:rPr>
          <w:rFonts w:ascii="Times New Roman" w:hAnsi="Times New Roman"/>
          <w:i/>
          <w:sz w:val="24"/>
          <w:szCs w:val="24"/>
          <w:lang w:val="fr-FR"/>
        </w:rPr>
      </w:pPr>
      <w:r>
        <w:rPr>
          <w:rFonts w:ascii="Times New Roman" w:hAnsi="Times New Roman"/>
          <w:i/>
          <w:sz w:val="24"/>
          <w:szCs w:val="24"/>
          <w:lang w:val="fr-FR"/>
        </w:rPr>
        <w:t>(</w:t>
      </w:r>
      <w:proofErr w:type="gramStart"/>
      <w:r>
        <w:rPr>
          <w:rFonts w:ascii="Times New Roman" w:hAnsi="Times New Roman"/>
          <w:i/>
          <w:sz w:val="24"/>
          <w:szCs w:val="24"/>
          <w:lang w:val="fr-FR"/>
        </w:rPr>
        <w:t>parties</w:t>
      </w:r>
      <w:proofErr w:type="gramEnd"/>
      <w:r>
        <w:rPr>
          <w:rFonts w:ascii="Times New Roman" w:hAnsi="Times New Roman"/>
          <w:i/>
          <w:sz w:val="24"/>
          <w:szCs w:val="24"/>
          <w:lang w:val="fr-FR"/>
        </w:rPr>
        <w:t xml:space="preserve"> lues dans le film):</w:t>
      </w:r>
    </w:p>
    <w:p w14:paraId="2D028861" w14:textId="77777777" w:rsidR="004B18CC" w:rsidRDefault="004B18CC" w:rsidP="004B18CC">
      <w:pPr>
        <w:rPr>
          <w:rFonts w:ascii="Times New Roman" w:hAnsi="Times New Roman"/>
          <w:sz w:val="24"/>
          <w:szCs w:val="24"/>
          <w:lang w:val="fr-FR"/>
        </w:rPr>
      </w:pPr>
      <w:r>
        <w:rPr>
          <w:rFonts w:ascii="Times New Roman" w:hAnsi="Times New Roman"/>
          <w:b/>
          <w:bCs/>
          <w:sz w:val="24"/>
          <w:szCs w:val="24"/>
          <w:lang w:val="fr-FR"/>
        </w:rPr>
        <w:t xml:space="preserve">Art. 1er. </w:t>
      </w:r>
      <w:r>
        <w:rPr>
          <w:rFonts w:ascii="Times New Roman" w:hAnsi="Times New Roman"/>
          <w:sz w:val="24"/>
          <w:szCs w:val="24"/>
          <w:lang w:val="fr-FR"/>
        </w:rPr>
        <w:t>Les hommes naissent et demeurent libres et égaux en droits. Les distinctions sociales ne peuvent être fondées que sur l'utilité commune.</w:t>
      </w:r>
    </w:p>
    <w:p w14:paraId="5536AB3B" w14:textId="77777777" w:rsidR="004B18CC" w:rsidRDefault="004B18CC" w:rsidP="004B18CC">
      <w:pPr>
        <w:rPr>
          <w:rFonts w:ascii="Times New Roman" w:hAnsi="Times New Roman"/>
          <w:sz w:val="24"/>
          <w:szCs w:val="24"/>
          <w:lang w:val="fr-FR"/>
        </w:rPr>
      </w:pPr>
      <w:r>
        <w:rPr>
          <w:rFonts w:ascii="Times New Roman" w:hAnsi="Times New Roman"/>
          <w:b/>
          <w:bCs/>
          <w:sz w:val="24"/>
          <w:szCs w:val="24"/>
          <w:lang w:val="fr-FR"/>
        </w:rPr>
        <w:t xml:space="preserve">Art. 2. </w:t>
      </w:r>
      <w:r>
        <w:rPr>
          <w:rFonts w:ascii="Times New Roman" w:hAnsi="Times New Roman"/>
          <w:sz w:val="24"/>
          <w:szCs w:val="24"/>
          <w:lang w:val="fr-FR"/>
        </w:rPr>
        <w:t>Ces droits sont la liberté, la propriété, la sûreté, et la résistance à l'oppression.</w:t>
      </w:r>
    </w:p>
    <w:p w14:paraId="2D53E6E7" w14:textId="77777777" w:rsidR="004B18CC" w:rsidRDefault="004B18CC" w:rsidP="004B18CC">
      <w:pPr>
        <w:rPr>
          <w:rFonts w:ascii="Times New Roman" w:hAnsi="Times New Roman"/>
          <w:sz w:val="24"/>
          <w:szCs w:val="24"/>
          <w:lang w:val="fr-FR"/>
        </w:rPr>
      </w:pPr>
      <w:r>
        <w:rPr>
          <w:rFonts w:ascii="Times New Roman" w:hAnsi="Times New Roman"/>
          <w:b/>
          <w:bCs/>
          <w:sz w:val="24"/>
          <w:szCs w:val="24"/>
          <w:lang w:val="fr-FR"/>
        </w:rPr>
        <w:t>Art. 3.</w:t>
      </w:r>
      <w:r>
        <w:rPr>
          <w:rFonts w:ascii="Times New Roman" w:hAnsi="Times New Roman"/>
          <w:sz w:val="24"/>
          <w:szCs w:val="24"/>
          <w:lang w:val="fr-FR"/>
        </w:rPr>
        <w:t xml:space="preserve"> Le principe de toute Souveraineté réside essentiellement dans la Nation. </w:t>
      </w:r>
    </w:p>
    <w:p w14:paraId="06CDF80D" w14:textId="77777777" w:rsidR="004B18CC" w:rsidRDefault="004B18CC" w:rsidP="004B18CC">
      <w:pPr>
        <w:rPr>
          <w:rFonts w:ascii="Times New Roman" w:hAnsi="Times New Roman"/>
          <w:sz w:val="24"/>
          <w:szCs w:val="24"/>
          <w:lang w:val="fr-FR"/>
        </w:rPr>
      </w:pPr>
      <w:r>
        <w:rPr>
          <w:rFonts w:ascii="Times New Roman" w:hAnsi="Times New Roman"/>
          <w:b/>
          <w:bCs/>
          <w:sz w:val="24"/>
          <w:szCs w:val="24"/>
          <w:lang w:val="fr-FR"/>
        </w:rPr>
        <w:t>Art. 5. </w:t>
      </w:r>
      <w:r>
        <w:rPr>
          <w:rFonts w:ascii="Times New Roman" w:hAnsi="Times New Roman"/>
          <w:sz w:val="24"/>
          <w:szCs w:val="24"/>
          <w:lang w:val="fr-FR"/>
        </w:rPr>
        <w:t xml:space="preserve"> La Loi n'a le droit de défendre que les actions nuisibles à la Société. Tout ce qui n'est pas défendu par la Loi ne peut être empêché,</w:t>
      </w:r>
    </w:p>
    <w:p w14:paraId="26B1ACD1" w14:textId="77777777" w:rsidR="004B18CC" w:rsidRDefault="004B18CC" w:rsidP="004B18CC">
      <w:pPr>
        <w:rPr>
          <w:rFonts w:ascii="Times New Roman" w:hAnsi="Times New Roman"/>
          <w:sz w:val="24"/>
          <w:szCs w:val="24"/>
          <w:lang w:val="fr-FR"/>
        </w:rPr>
      </w:pPr>
      <w:r>
        <w:rPr>
          <w:rFonts w:ascii="Times New Roman" w:hAnsi="Times New Roman"/>
          <w:b/>
          <w:bCs/>
          <w:sz w:val="24"/>
          <w:szCs w:val="24"/>
          <w:lang w:val="fr-FR"/>
        </w:rPr>
        <w:t>Art. 6.</w:t>
      </w:r>
      <w:r>
        <w:rPr>
          <w:rFonts w:ascii="Times New Roman" w:hAnsi="Times New Roman"/>
          <w:sz w:val="24"/>
          <w:szCs w:val="24"/>
          <w:lang w:val="fr-FR"/>
        </w:rPr>
        <w:t xml:space="preserve"> La Loi est l'expression de la volonté générale. Tous les Citoyens étant égaux à ses yeux sont également admissibles à toutes dignités, places et emplois publics, </w:t>
      </w:r>
    </w:p>
    <w:p w14:paraId="093F9A35" w14:textId="77777777" w:rsidR="004B18CC" w:rsidRDefault="004B18CC" w:rsidP="004B18CC">
      <w:pPr>
        <w:rPr>
          <w:rFonts w:ascii="Times New Roman" w:hAnsi="Times New Roman"/>
          <w:sz w:val="24"/>
          <w:szCs w:val="24"/>
          <w:lang w:val="fr-FR"/>
        </w:rPr>
      </w:pPr>
      <w:r>
        <w:rPr>
          <w:rFonts w:ascii="Times New Roman" w:hAnsi="Times New Roman"/>
          <w:b/>
          <w:bCs/>
          <w:sz w:val="24"/>
          <w:szCs w:val="24"/>
          <w:lang w:val="fr-FR"/>
        </w:rPr>
        <w:t xml:space="preserve">Art. 7. </w:t>
      </w:r>
      <w:r>
        <w:rPr>
          <w:rFonts w:ascii="Times New Roman" w:hAnsi="Times New Roman"/>
          <w:sz w:val="24"/>
          <w:szCs w:val="24"/>
          <w:lang w:val="fr-FR"/>
        </w:rPr>
        <w:t>Nul homme ne peut être accusé, arrêté ni détenu que dans les cas déterminés par la Loi,</w:t>
      </w:r>
    </w:p>
    <w:p w14:paraId="680B9348" w14:textId="77777777" w:rsidR="004B18CC" w:rsidRDefault="004B18CC" w:rsidP="004B18CC">
      <w:pPr>
        <w:rPr>
          <w:rFonts w:ascii="Times New Roman" w:hAnsi="Times New Roman"/>
          <w:sz w:val="24"/>
          <w:szCs w:val="24"/>
          <w:lang w:val="fr-FR"/>
        </w:rPr>
      </w:pPr>
      <w:r>
        <w:rPr>
          <w:rFonts w:ascii="Times New Roman" w:hAnsi="Times New Roman"/>
          <w:b/>
          <w:bCs/>
          <w:sz w:val="24"/>
          <w:szCs w:val="24"/>
          <w:lang w:val="fr-FR"/>
        </w:rPr>
        <w:t>Art. 9.</w:t>
      </w:r>
      <w:r>
        <w:rPr>
          <w:rFonts w:ascii="Times New Roman" w:hAnsi="Times New Roman"/>
          <w:sz w:val="24"/>
          <w:szCs w:val="24"/>
          <w:lang w:val="fr-FR"/>
        </w:rPr>
        <w:t xml:space="preserve"> Tout homme étant présumé innocent jusqu'à ce qu'il ait été déclaré coupable, </w:t>
      </w:r>
      <w:r>
        <w:rPr>
          <w:rFonts w:ascii="Times New Roman" w:hAnsi="Times New Roman"/>
          <w:lang w:val="fr-FR"/>
        </w:rPr>
        <w:br/>
      </w:r>
      <w:r>
        <w:rPr>
          <w:rFonts w:ascii="Times New Roman" w:hAnsi="Times New Roman"/>
          <w:b/>
          <w:bCs/>
          <w:sz w:val="24"/>
          <w:szCs w:val="24"/>
          <w:lang w:val="fr-FR"/>
        </w:rPr>
        <w:t>Art. 10.</w:t>
      </w:r>
      <w:r>
        <w:rPr>
          <w:rFonts w:ascii="Times New Roman" w:hAnsi="Times New Roman"/>
          <w:sz w:val="24"/>
          <w:szCs w:val="24"/>
          <w:lang w:val="fr-FR"/>
        </w:rPr>
        <w:t xml:space="preserve"> Nul ne doit être inquiété pour ses opinions, même religieuses, </w:t>
      </w:r>
    </w:p>
    <w:p w14:paraId="1F1E1B8F" w14:textId="77777777" w:rsidR="004B18CC" w:rsidRDefault="004B18CC" w:rsidP="004B18CC">
      <w:pPr>
        <w:rPr>
          <w:rFonts w:ascii="Times New Roman" w:hAnsi="Times New Roman"/>
          <w:sz w:val="24"/>
          <w:szCs w:val="24"/>
          <w:lang w:val="fr-FR"/>
        </w:rPr>
      </w:pPr>
      <w:r>
        <w:rPr>
          <w:rFonts w:ascii="Times New Roman" w:hAnsi="Times New Roman"/>
          <w:b/>
          <w:bCs/>
          <w:sz w:val="24"/>
          <w:szCs w:val="24"/>
          <w:lang w:val="fr-FR"/>
        </w:rPr>
        <w:t xml:space="preserve">Art. 11. </w:t>
      </w:r>
      <w:r>
        <w:rPr>
          <w:rFonts w:ascii="Times New Roman" w:hAnsi="Times New Roman"/>
          <w:sz w:val="24"/>
          <w:szCs w:val="24"/>
          <w:lang w:val="fr-FR"/>
        </w:rPr>
        <w:t>La libre communication des pensées et des opinions est un des droits les plus précieux de l'Homme : tout Citoyen peut donc parler, écrire, imprimer librement, sauf à répondre de l'abus de cette liberté dans les cas déterminés par la Loi.</w:t>
      </w:r>
    </w:p>
    <w:p w14:paraId="6113EDBA" w14:textId="77777777" w:rsidR="004B18CC" w:rsidRDefault="004B18CC" w:rsidP="004B18CC">
      <w:pPr>
        <w:rPr>
          <w:rFonts w:ascii="Times New Roman" w:hAnsi="Times New Roman"/>
          <w:sz w:val="24"/>
          <w:szCs w:val="24"/>
          <w:lang w:val="fr-FR"/>
        </w:rPr>
      </w:pPr>
      <w:r>
        <w:rPr>
          <w:rFonts w:ascii="Times New Roman" w:hAnsi="Times New Roman"/>
          <w:b/>
          <w:bCs/>
          <w:sz w:val="24"/>
          <w:szCs w:val="24"/>
          <w:lang w:val="fr-FR"/>
        </w:rPr>
        <w:t xml:space="preserve">Art. 12. </w:t>
      </w:r>
      <w:r>
        <w:rPr>
          <w:rFonts w:ascii="Times New Roman" w:hAnsi="Times New Roman"/>
          <w:sz w:val="24"/>
          <w:szCs w:val="24"/>
          <w:lang w:val="fr-FR"/>
        </w:rPr>
        <w:t>La garantie des droits de l'Homme et du Citoyen nécessite une force publique : cette force est donc (constituée) pour l'avantage de tous</w:t>
      </w:r>
    </w:p>
    <w:p w14:paraId="5493DBED" w14:textId="77777777" w:rsidR="004B18CC" w:rsidRDefault="004B18CC" w:rsidP="004B18CC">
      <w:pPr>
        <w:rPr>
          <w:rFonts w:ascii="Times New Roman" w:hAnsi="Times New Roman"/>
          <w:lang w:val="fr-FR"/>
        </w:rPr>
      </w:pPr>
      <w:r>
        <w:rPr>
          <w:rFonts w:ascii="Times New Roman" w:hAnsi="Times New Roman"/>
          <w:b/>
          <w:bCs/>
          <w:sz w:val="24"/>
          <w:szCs w:val="24"/>
          <w:lang w:val="fr-FR"/>
        </w:rPr>
        <w:t>Art. 17.</w:t>
      </w:r>
      <w:r>
        <w:rPr>
          <w:rFonts w:ascii="Times New Roman" w:hAnsi="Times New Roman"/>
          <w:sz w:val="24"/>
          <w:szCs w:val="24"/>
          <w:lang w:val="fr-FR"/>
        </w:rPr>
        <w:t xml:space="preserve"> La propriété étant un droit inviolable et sacré, nul ne peut en être privé, si ce n'est lorsque la nécessité publique, légalement constatée, l'exige évidemment</w:t>
      </w:r>
      <w:r>
        <w:rPr>
          <w:rFonts w:ascii="Times New Roman" w:hAnsi="Times New Roman"/>
          <w:lang w:val="fr-FR"/>
        </w:rPr>
        <w:t>.</w:t>
      </w:r>
      <w:r>
        <w:rPr>
          <w:rFonts w:ascii="Times New Roman" w:hAnsi="Times New Roman"/>
          <w:lang w:val="fr-FR"/>
        </w:rPr>
        <w:br/>
      </w:r>
    </w:p>
    <w:p w14:paraId="4768E764" w14:textId="2A5FFC04" w:rsidR="0039163B" w:rsidRDefault="00FB3530" w:rsidP="004B18CC">
      <w:pPr>
        <w:jc w:val="center"/>
        <w:rPr>
          <w:rFonts w:ascii="Times New Roman" w:hAnsi="Times New Roman"/>
          <w:sz w:val="24"/>
          <w:szCs w:val="24"/>
        </w:rPr>
      </w:pPr>
      <w:r w:rsidRPr="004B18CC">
        <w:rPr>
          <w:rFonts w:ascii="Times New Roman" w:hAnsi="Times New Roman"/>
          <w:noProof/>
          <w:sz w:val="24"/>
          <w:szCs w:val="24"/>
        </w:rPr>
        <w:drawing>
          <wp:inline distT="0" distB="0" distL="0" distR="0" wp14:anchorId="3644F16C" wp14:editId="41A1CE3C">
            <wp:extent cx="3558540" cy="44348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8540" cy="4434840"/>
                    </a:xfrm>
                    <a:prstGeom prst="rect">
                      <a:avLst/>
                    </a:prstGeom>
                    <a:noFill/>
                    <a:ln>
                      <a:noFill/>
                    </a:ln>
                  </pic:spPr>
                </pic:pic>
              </a:graphicData>
            </a:graphic>
          </wp:inline>
        </w:drawing>
      </w:r>
    </w:p>
    <w:p w14:paraId="4A99428D" w14:textId="77777777" w:rsidR="00D90E13" w:rsidRPr="008D3818" w:rsidRDefault="00D90E13" w:rsidP="00D90E13">
      <w:pPr>
        <w:rPr>
          <w:sz w:val="16"/>
          <w:szCs w:val="16"/>
          <w:lang w:val="fr-FR"/>
        </w:rPr>
      </w:pPr>
      <w:proofErr w:type="gramStart"/>
      <w:r w:rsidRPr="008D3818">
        <w:rPr>
          <w:sz w:val="16"/>
          <w:szCs w:val="16"/>
          <w:lang w:val="fr-FR"/>
        </w:rPr>
        <w:t>sources</w:t>
      </w:r>
      <w:proofErr w:type="gramEnd"/>
      <w:r w:rsidRPr="008D3818">
        <w:rPr>
          <w:sz w:val="16"/>
          <w:szCs w:val="16"/>
          <w:lang w:val="fr-FR"/>
        </w:rPr>
        <w:t xml:space="preserve"> : </w:t>
      </w:r>
    </w:p>
    <w:p w14:paraId="749AF80E" w14:textId="77777777" w:rsidR="00D90E13" w:rsidRDefault="00D90E13" w:rsidP="00D90E13">
      <w:pPr>
        <w:rPr>
          <w:sz w:val="16"/>
          <w:szCs w:val="16"/>
          <w:lang w:val="fr-FR"/>
        </w:rPr>
      </w:pPr>
      <w:r w:rsidRPr="008D3818">
        <w:rPr>
          <w:sz w:val="16"/>
          <w:szCs w:val="16"/>
          <w:lang w:val="fr-FR"/>
        </w:rPr>
        <w:t>http://www.mtholyoke.edu/~amdevrie/Annees%20Lumiere.html</w:t>
      </w:r>
    </w:p>
    <w:p w14:paraId="782B334F" w14:textId="77777777" w:rsidR="00D90E13" w:rsidRDefault="00D90E13" w:rsidP="00D90E13">
      <w:pPr>
        <w:rPr>
          <w:sz w:val="16"/>
          <w:szCs w:val="16"/>
          <w:lang w:val="fr-FR"/>
        </w:rPr>
      </w:pPr>
      <w:r w:rsidRPr="008D3818">
        <w:rPr>
          <w:sz w:val="16"/>
          <w:szCs w:val="16"/>
          <w:lang w:val="fr-FR"/>
        </w:rPr>
        <w:t>http://expositions.bnf.fr/lumieres/index.htm</w:t>
      </w:r>
    </w:p>
    <w:p w14:paraId="2C5C5237" w14:textId="77777777" w:rsidR="00D90E13" w:rsidRPr="008D3818" w:rsidRDefault="00D90E13" w:rsidP="00D90E13">
      <w:pPr>
        <w:rPr>
          <w:sz w:val="16"/>
          <w:szCs w:val="16"/>
          <w:lang w:val="fr-FR"/>
        </w:rPr>
      </w:pPr>
      <w:r w:rsidRPr="008D3818">
        <w:rPr>
          <w:sz w:val="16"/>
          <w:szCs w:val="16"/>
          <w:lang w:val="fr-FR"/>
        </w:rPr>
        <w:t xml:space="preserve">http://www.zerodeconduite.net/ms/larevolutionfrancaise/ </w:t>
      </w:r>
    </w:p>
    <w:p w14:paraId="3F5400F1" w14:textId="77777777" w:rsidR="00D90E13" w:rsidRPr="004B18CC" w:rsidRDefault="00D90E13" w:rsidP="00D90E13">
      <w:pPr>
        <w:rPr>
          <w:rFonts w:ascii="Times New Roman" w:hAnsi="Times New Roman"/>
          <w:sz w:val="24"/>
          <w:szCs w:val="24"/>
        </w:rPr>
      </w:pPr>
    </w:p>
    <w:sectPr w:rsidR="00D90E13" w:rsidRPr="004B18CC" w:rsidSect="00337B6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CC"/>
    <w:rsid w:val="0025116D"/>
    <w:rsid w:val="00337B67"/>
    <w:rsid w:val="00385D54"/>
    <w:rsid w:val="0039163B"/>
    <w:rsid w:val="004B0B9E"/>
    <w:rsid w:val="004B18CC"/>
    <w:rsid w:val="00784D68"/>
    <w:rsid w:val="007D2B7B"/>
    <w:rsid w:val="007E1CB7"/>
    <w:rsid w:val="007F4D52"/>
    <w:rsid w:val="008F07C4"/>
    <w:rsid w:val="009B287C"/>
    <w:rsid w:val="009D5A46"/>
    <w:rsid w:val="00AD672E"/>
    <w:rsid w:val="00D41180"/>
    <w:rsid w:val="00D90E13"/>
    <w:rsid w:val="00E6390B"/>
    <w:rsid w:val="00FB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21D6"/>
  <w15:chartTrackingRefBased/>
  <w15:docId w15:val="{BF206CE6-3DA7-4A03-86F3-9EDE80DE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8C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2B7B"/>
    <w:rPr>
      <w:rFonts w:ascii="Calibri" w:hAnsi="Calibri"/>
      <w:sz w:val="22"/>
      <w:szCs w:val="22"/>
    </w:rPr>
  </w:style>
  <w:style w:type="character" w:styleId="CommentReference">
    <w:name w:val="annotation reference"/>
    <w:uiPriority w:val="99"/>
    <w:semiHidden/>
    <w:unhideWhenUsed/>
    <w:rsid w:val="007D2B7B"/>
    <w:rPr>
      <w:sz w:val="16"/>
      <w:szCs w:val="16"/>
    </w:rPr>
  </w:style>
  <w:style w:type="paragraph" w:styleId="CommentText">
    <w:name w:val="annotation text"/>
    <w:basedOn w:val="Normal"/>
    <w:link w:val="CommentTextChar"/>
    <w:uiPriority w:val="99"/>
    <w:unhideWhenUsed/>
    <w:rsid w:val="007D2B7B"/>
    <w:rPr>
      <w:sz w:val="20"/>
      <w:szCs w:val="20"/>
    </w:rPr>
  </w:style>
  <w:style w:type="character" w:customStyle="1" w:styleId="CommentTextChar">
    <w:name w:val="Comment Text Char"/>
    <w:link w:val="CommentText"/>
    <w:uiPriority w:val="99"/>
    <w:rsid w:val="007D2B7B"/>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7D2B7B"/>
    <w:rPr>
      <w:b/>
      <w:bCs/>
    </w:rPr>
  </w:style>
  <w:style w:type="character" w:customStyle="1" w:styleId="CommentSubjectChar">
    <w:name w:val="Comment Subject Char"/>
    <w:link w:val="CommentSubject"/>
    <w:uiPriority w:val="99"/>
    <w:semiHidden/>
    <w:rsid w:val="007D2B7B"/>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6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2148</Words>
  <Characters>10530</Characters>
  <Application>Microsoft Office Word</Application>
  <DocSecurity>0</DocSecurity>
  <Lines>438</Lines>
  <Paragraphs>152</Paragraphs>
  <ScaleCrop>false</ScaleCrop>
  <HeadingPairs>
    <vt:vector size="2" baseType="variant">
      <vt:variant>
        <vt:lpstr>Title</vt:lpstr>
      </vt:variant>
      <vt:variant>
        <vt:i4>1</vt:i4>
      </vt:variant>
    </vt:vector>
  </HeadingPairs>
  <TitlesOfParts>
    <vt:vector size="1" baseType="lpstr">
      <vt:lpstr/>
    </vt:vector>
  </TitlesOfParts>
  <Company>GW Columbian College</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 Marshall</dc:creator>
  <cp:keywords/>
  <dc:description/>
  <cp:lastModifiedBy>David B Marshall</cp:lastModifiedBy>
  <cp:revision>4</cp:revision>
  <dcterms:created xsi:type="dcterms:W3CDTF">2023-07-20T10:44:00Z</dcterms:created>
  <dcterms:modified xsi:type="dcterms:W3CDTF">2023-07-20T10:48:00Z</dcterms:modified>
</cp:coreProperties>
</file>